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E4" w:rsidRDefault="00B675E4" w:rsidP="00B675E4">
      <w:pPr>
        <w:spacing w:line="400" w:lineRule="exact"/>
        <w:rPr>
          <w:rFonts w:ascii="標楷體" w:eastAsia="標楷體" w:hAnsi="標楷體" w:hint="eastAsia"/>
          <w:sz w:val="32"/>
          <w:szCs w:val="32"/>
        </w:rPr>
      </w:pPr>
      <w:r>
        <w:rPr>
          <w:rFonts w:ascii="標楷體" w:eastAsia="標楷體" w:hAnsi="標楷體" w:hint="eastAsia"/>
          <w:sz w:val="32"/>
          <w:szCs w:val="32"/>
        </w:rPr>
        <w:t>附表</w:t>
      </w:r>
    </w:p>
    <w:p w:rsidR="00A50852" w:rsidRPr="00A50852" w:rsidRDefault="00A50852" w:rsidP="00A50852">
      <w:pPr>
        <w:jc w:val="center"/>
        <w:rPr>
          <w:sz w:val="32"/>
          <w:szCs w:val="32"/>
        </w:rPr>
      </w:pPr>
      <w:r w:rsidRPr="00A50852">
        <w:rPr>
          <w:rFonts w:ascii="標楷體" w:eastAsia="標楷體" w:hAnsi="標楷體" w:hint="eastAsia"/>
          <w:sz w:val="32"/>
          <w:szCs w:val="32"/>
        </w:rPr>
        <w:t>獎勵造林審查表</w:t>
      </w:r>
      <w:bookmarkStart w:id="0" w:name="_GoBack"/>
      <w:bookmarkEnd w:id="0"/>
    </w:p>
    <w:tbl>
      <w:tblPr>
        <w:tblW w:w="10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95"/>
        <w:gridCol w:w="1669"/>
        <w:gridCol w:w="503"/>
        <w:gridCol w:w="379"/>
        <w:gridCol w:w="1198"/>
        <w:gridCol w:w="595"/>
        <w:gridCol w:w="565"/>
        <w:gridCol w:w="360"/>
        <w:gridCol w:w="543"/>
        <w:gridCol w:w="357"/>
        <w:gridCol w:w="347"/>
        <w:gridCol w:w="2173"/>
      </w:tblGrid>
      <w:tr w:rsidR="00A50852" w:rsidRPr="00D11609" w:rsidTr="00A50852">
        <w:trPr>
          <w:trHeight w:val="645"/>
        </w:trPr>
        <w:tc>
          <w:tcPr>
            <w:tcW w:w="596" w:type="dxa"/>
            <w:vMerge w:val="restart"/>
            <w:textDirection w:val="tbRlV"/>
          </w:tcPr>
          <w:p w:rsidR="00A50852" w:rsidRPr="00D11609" w:rsidRDefault="00A50852" w:rsidP="00C9721A">
            <w:pPr>
              <w:ind w:left="113" w:right="113"/>
              <w:jc w:val="both"/>
              <w:rPr>
                <w:rFonts w:ascii="標楷體" w:eastAsia="標楷體" w:hAnsi="標楷體"/>
              </w:rPr>
            </w:pPr>
            <w:r w:rsidRPr="00D11609">
              <w:rPr>
                <w:rFonts w:ascii="標楷體" w:eastAsia="標楷體" w:hAnsi="標楷體" w:hint="eastAsia"/>
              </w:rPr>
              <w:t>獎勵造林申請人</w:t>
            </w:r>
          </w:p>
        </w:tc>
        <w:tc>
          <w:tcPr>
            <w:tcW w:w="2464" w:type="dxa"/>
            <w:gridSpan w:val="2"/>
          </w:tcPr>
          <w:p w:rsidR="00A50852" w:rsidRPr="00BF0285" w:rsidRDefault="00A50852" w:rsidP="00C9721A">
            <w:pPr>
              <w:rPr>
                <w:rFonts w:ascii="標楷體" w:eastAsia="標楷體" w:hAnsi="標楷體"/>
              </w:rPr>
            </w:pPr>
            <w:r w:rsidRPr="00BF0285">
              <w:rPr>
                <w:rFonts w:ascii="標楷體" w:eastAsia="標楷體" w:hAnsi="標楷體" w:hint="eastAsia"/>
              </w:rPr>
              <w:t>姓名或名稱</w:t>
            </w:r>
          </w:p>
        </w:tc>
        <w:tc>
          <w:tcPr>
            <w:tcW w:w="7020" w:type="dxa"/>
            <w:gridSpan w:val="10"/>
          </w:tcPr>
          <w:p w:rsidR="00A50852" w:rsidRPr="00BF0285" w:rsidRDefault="00A50852" w:rsidP="00C9721A">
            <w:pPr>
              <w:rPr>
                <w:rFonts w:ascii="標楷體" w:eastAsia="標楷體" w:hAnsi="標楷體"/>
              </w:rPr>
            </w:pPr>
          </w:p>
        </w:tc>
      </w:tr>
      <w:tr w:rsidR="00A50852" w:rsidRPr="00D11609" w:rsidTr="00A50852">
        <w:trPr>
          <w:trHeight w:val="566"/>
        </w:trPr>
        <w:tc>
          <w:tcPr>
            <w:tcW w:w="596" w:type="dxa"/>
            <w:vMerge/>
          </w:tcPr>
          <w:p w:rsidR="00A50852" w:rsidRPr="00D11609" w:rsidRDefault="00A50852" w:rsidP="00C9721A">
            <w:pPr>
              <w:rPr>
                <w:rFonts w:ascii="標楷體" w:eastAsia="標楷體" w:hAnsi="標楷體"/>
              </w:rPr>
            </w:pPr>
          </w:p>
        </w:tc>
        <w:tc>
          <w:tcPr>
            <w:tcW w:w="2464" w:type="dxa"/>
            <w:gridSpan w:val="2"/>
          </w:tcPr>
          <w:p w:rsidR="00A50852" w:rsidRPr="00BF0285" w:rsidRDefault="00A50852" w:rsidP="00C9721A">
            <w:pPr>
              <w:rPr>
                <w:rFonts w:ascii="標楷體" w:eastAsia="標楷體" w:hAnsi="標楷體"/>
              </w:rPr>
            </w:pPr>
            <w:r w:rsidRPr="00BF0285">
              <w:rPr>
                <w:rFonts w:ascii="標楷體" w:eastAsia="標楷體" w:hAnsi="標楷體" w:hint="eastAsia"/>
              </w:rPr>
              <w:t>出生年月日</w:t>
            </w:r>
          </w:p>
        </w:tc>
        <w:tc>
          <w:tcPr>
            <w:tcW w:w="3240" w:type="dxa"/>
            <w:gridSpan w:val="5"/>
          </w:tcPr>
          <w:p w:rsidR="00A50852" w:rsidRPr="00BF0285" w:rsidRDefault="00A50852" w:rsidP="00C9721A">
            <w:pPr>
              <w:rPr>
                <w:rFonts w:ascii="標楷體" w:eastAsia="標楷體" w:hAnsi="標楷體"/>
              </w:rPr>
            </w:pPr>
            <w:r w:rsidRPr="00BF0285">
              <w:rPr>
                <w:rFonts w:ascii="標楷體" w:eastAsia="標楷體" w:hAnsi="標楷體" w:hint="eastAsia"/>
              </w:rPr>
              <w:t xml:space="preserve">    年    月     日</w:t>
            </w:r>
          </w:p>
        </w:tc>
        <w:tc>
          <w:tcPr>
            <w:tcW w:w="1260" w:type="dxa"/>
            <w:gridSpan w:val="3"/>
          </w:tcPr>
          <w:p w:rsidR="00A50852" w:rsidRPr="00BF0285" w:rsidRDefault="00A50852" w:rsidP="00C9721A">
            <w:pPr>
              <w:jc w:val="center"/>
              <w:rPr>
                <w:rFonts w:ascii="標楷體" w:eastAsia="標楷體" w:hAnsi="標楷體"/>
              </w:rPr>
            </w:pPr>
            <w:r w:rsidRPr="00BF0285">
              <w:rPr>
                <w:rFonts w:ascii="標楷體" w:eastAsia="標楷體" w:hAnsi="標楷體" w:hint="eastAsia"/>
              </w:rPr>
              <w:t>性別</w:t>
            </w:r>
          </w:p>
        </w:tc>
        <w:tc>
          <w:tcPr>
            <w:tcW w:w="2520" w:type="dxa"/>
            <w:gridSpan w:val="2"/>
          </w:tcPr>
          <w:p w:rsidR="00A50852" w:rsidRPr="00BF0285" w:rsidRDefault="00A50852" w:rsidP="00C9721A">
            <w:pPr>
              <w:rPr>
                <w:rFonts w:ascii="標楷體" w:eastAsia="標楷體" w:hAnsi="標楷體"/>
              </w:rPr>
            </w:pPr>
          </w:p>
        </w:tc>
      </w:tr>
      <w:tr w:rsidR="00A50852" w:rsidRPr="00D11609" w:rsidTr="00A50852">
        <w:trPr>
          <w:trHeight w:val="590"/>
        </w:trPr>
        <w:tc>
          <w:tcPr>
            <w:tcW w:w="596" w:type="dxa"/>
            <w:vMerge/>
          </w:tcPr>
          <w:p w:rsidR="00A50852" w:rsidRPr="00D11609" w:rsidRDefault="00A50852" w:rsidP="00C9721A">
            <w:pPr>
              <w:rPr>
                <w:rFonts w:ascii="標楷體" w:eastAsia="標楷體" w:hAnsi="標楷體"/>
              </w:rPr>
            </w:pPr>
          </w:p>
        </w:tc>
        <w:tc>
          <w:tcPr>
            <w:tcW w:w="2464" w:type="dxa"/>
            <w:gridSpan w:val="2"/>
          </w:tcPr>
          <w:p w:rsidR="00A50852" w:rsidRPr="00BF0285" w:rsidRDefault="00A50852" w:rsidP="00C9721A">
            <w:pPr>
              <w:rPr>
                <w:rFonts w:ascii="標楷體" w:eastAsia="標楷體" w:hAnsi="標楷體"/>
              </w:rPr>
            </w:pPr>
            <w:r>
              <w:rPr>
                <w:rFonts w:ascii="標楷體" w:eastAsia="標楷體" w:hAnsi="標楷體" w:hint="eastAsia"/>
              </w:rPr>
              <w:t>國民</w:t>
            </w:r>
            <w:r w:rsidRPr="00BF0285">
              <w:rPr>
                <w:rFonts w:ascii="標楷體" w:eastAsia="標楷體" w:hAnsi="標楷體" w:hint="eastAsia"/>
              </w:rPr>
              <w:t>身分證或統一編號</w:t>
            </w:r>
          </w:p>
        </w:tc>
        <w:tc>
          <w:tcPr>
            <w:tcW w:w="7020" w:type="dxa"/>
            <w:gridSpan w:val="10"/>
          </w:tcPr>
          <w:p w:rsidR="00A50852" w:rsidRPr="00BF0285" w:rsidRDefault="00A50852" w:rsidP="00C9721A">
            <w:pPr>
              <w:rPr>
                <w:rFonts w:ascii="標楷體" w:eastAsia="標楷體" w:hAnsi="標楷體"/>
              </w:rPr>
            </w:pPr>
          </w:p>
        </w:tc>
      </w:tr>
      <w:tr w:rsidR="00A50852" w:rsidRPr="00D11609" w:rsidTr="00A50852">
        <w:tc>
          <w:tcPr>
            <w:tcW w:w="596" w:type="dxa"/>
            <w:vMerge/>
          </w:tcPr>
          <w:p w:rsidR="00A50852" w:rsidRPr="00D11609" w:rsidRDefault="00A50852" w:rsidP="00C9721A">
            <w:pPr>
              <w:rPr>
                <w:rFonts w:ascii="標楷體" w:eastAsia="標楷體" w:hAnsi="標楷體"/>
              </w:rPr>
            </w:pPr>
          </w:p>
        </w:tc>
        <w:tc>
          <w:tcPr>
            <w:tcW w:w="2464" w:type="dxa"/>
            <w:gridSpan w:val="2"/>
          </w:tcPr>
          <w:p w:rsidR="00A50852" w:rsidRPr="00BF0285" w:rsidRDefault="00A50852" w:rsidP="00C9721A">
            <w:pPr>
              <w:rPr>
                <w:rFonts w:ascii="標楷體" w:eastAsia="標楷體" w:hAnsi="標楷體"/>
              </w:rPr>
            </w:pPr>
            <w:r w:rsidRPr="00BF0285">
              <w:rPr>
                <w:rFonts w:ascii="標楷體" w:eastAsia="標楷體" w:hAnsi="標楷體" w:hint="eastAsia"/>
              </w:rPr>
              <w:t>住居所或營業所</w:t>
            </w:r>
          </w:p>
        </w:tc>
        <w:tc>
          <w:tcPr>
            <w:tcW w:w="7020" w:type="dxa"/>
            <w:gridSpan w:val="10"/>
          </w:tcPr>
          <w:p w:rsidR="00A50852" w:rsidRPr="00BF0285" w:rsidRDefault="00A50852" w:rsidP="00C9721A">
            <w:pPr>
              <w:rPr>
                <w:rFonts w:ascii="標楷體" w:eastAsia="標楷體" w:hAnsi="標楷體"/>
              </w:rPr>
            </w:pPr>
            <w:r w:rsidRPr="00BF0285">
              <w:rPr>
                <w:rFonts w:ascii="標楷體" w:eastAsia="標楷體" w:hAnsi="標楷體" w:hint="eastAsia"/>
              </w:rPr>
              <w:t xml:space="preserve">        縣(市)       鄉(鎮、市、區)         村(里)</w:t>
            </w:r>
          </w:p>
          <w:p w:rsidR="00A50852" w:rsidRPr="00BF0285" w:rsidRDefault="00A50852" w:rsidP="00C9721A">
            <w:pPr>
              <w:rPr>
                <w:rFonts w:ascii="標楷體" w:eastAsia="標楷體" w:hAnsi="標楷體"/>
              </w:rPr>
            </w:pPr>
            <w:r w:rsidRPr="00BF0285">
              <w:rPr>
                <w:rFonts w:ascii="標楷體" w:eastAsia="標楷體" w:hAnsi="標楷體" w:hint="eastAsia"/>
              </w:rPr>
              <w:t xml:space="preserve">       路(街)      段     巷     弄     號      樓</w:t>
            </w:r>
          </w:p>
        </w:tc>
      </w:tr>
      <w:tr w:rsidR="00A50852" w:rsidRPr="00D11609" w:rsidTr="00A50852">
        <w:trPr>
          <w:trHeight w:val="724"/>
        </w:trPr>
        <w:tc>
          <w:tcPr>
            <w:tcW w:w="1391" w:type="dxa"/>
            <w:gridSpan w:val="2"/>
            <w:vMerge w:val="restart"/>
          </w:tcPr>
          <w:p w:rsidR="00A50852" w:rsidRPr="00D11609" w:rsidRDefault="00A50852" w:rsidP="00C9721A">
            <w:pPr>
              <w:rPr>
                <w:rFonts w:ascii="標楷體" w:eastAsia="標楷體" w:hAnsi="標楷體"/>
              </w:rPr>
            </w:pPr>
            <w:r w:rsidRPr="00D11609">
              <w:rPr>
                <w:rFonts w:ascii="標楷體" w:eastAsia="標楷體" w:hAnsi="標楷體" w:hint="eastAsia"/>
              </w:rPr>
              <w:t>申請實施造林地</w:t>
            </w:r>
          </w:p>
        </w:tc>
        <w:tc>
          <w:tcPr>
            <w:tcW w:w="1669" w:type="dxa"/>
          </w:tcPr>
          <w:p w:rsidR="00A50852" w:rsidRPr="00BF0285" w:rsidRDefault="00A50852" w:rsidP="00C9721A">
            <w:pPr>
              <w:rPr>
                <w:rFonts w:ascii="標楷體" w:eastAsia="標楷體" w:hAnsi="標楷體"/>
              </w:rPr>
            </w:pPr>
            <w:r w:rsidRPr="00BF0285">
              <w:rPr>
                <w:rFonts w:ascii="標楷體" w:eastAsia="標楷體" w:hAnsi="標楷體" w:hint="eastAsia"/>
              </w:rPr>
              <w:t>土地座落</w:t>
            </w:r>
          </w:p>
        </w:tc>
        <w:tc>
          <w:tcPr>
            <w:tcW w:w="7020" w:type="dxa"/>
            <w:gridSpan w:val="10"/>
          </w:tcPr>
          <w:p w:rsidR="00A50852" w:rsidRPr="00BF0285" w:rsidRDefault="00A50852" w:rsidP="00C9721A">
            <w:pPr>
              <w:rPr>
                <w:rFonts w:ascii="標楷體" w:eastAsia="標楷體" w:hAnsi="標楷體"/>
              </w:rPr>
            </w:pPr>
            <w:r w:rsidRPr="00BF0285">
              <w:rPr>
                <w:rFonts w:ascii="標楷體" w:eastAsia="標楷體" w:hAnsi="標楷體" w:hint="eastAsia"/>
              </w:rPr>
              <w:t xml:space="preserve">     縣(市)     鄉(鎮、市、區)      村(里)</w:t>
            </w:r>
          </w:p>
          <w:p w:rsidR="00A50852" w:rsidRPr="00BF0285" w:rsidRDefault="00A50852" w:rsidP="00C9721A">
            <w:pPr>
              <w:ind w:leftChars="117" w:left="281" w:firstLineChars="100" w:firstLine="240"/>
              <w:rPr>
                <w:rFonts w:ascii="標楷體" w:eastAsia="標楷體" w:hAnsi="標楷體"/>
              </w:rPr>
            </w:pPr>
            <w:r w:rsidRPr="00BF0285">
              <w:rPr>
                <w:rFonts w:ascii="標楷體" w:eastAsia="標楷體" w:hAnsi="標楷體" w:hint="eastAsia"/>
              </w:rPr>
              <w:t>段    小段     地號(      事業區      林班     小班)</w:t>
            </w:r>
          </w:p>
        </w:tc>
      </w:tr>
      <w:tr w:rsidR="00A50852" w:rsidRPr="00D11609" w:rsidTr="00A50852">
        <w:trPr>
          <w:trHeight w:val="365"/>
        </w:trPr>
        <w:tc>
          <w:tcPr>
            <w:tcW w:w="1391" w:type="dxa"/>
            <w:gridSpan w:val="2"/>
            <w:vMerge/>
          </w:tcPr>
          <w:p w:rsidR="00A50852" w:rsidRPr="00D11609" w:rsidRDefault="00A50852" w:rsidP="00C9721A">
            <w:pPr>
              <w:rPr>
                <w:rFonts w:ascii="標楷體" w:eastAsia="標楷體" w:hAnsi="標楷體"/>
              </w:rPr>
            </w:pPr>
          </w:p>
        </w:tc>
        <w:tc>
          <w:tcPr>
            <w:tcW w:w="1669" w:type="dxa"/>
            <w:vMerge w:val="restart"/>
            <w:vAlign w:val="center"/>
          </w:tcPr>
          <w:p w:rsidR="00A50852" w:rsidRPr="00BF0285" w:rsidRDefault="00A50852" w:rsidP="00C9721A">
            <w:pPr>
              <w:rPr>
                <w:rFonts w:ascii="標楷體" w:eastAsia="標楷體" w:hAnsi="標楷體"/>
              </w:rPr>
            </w:pPr>
            <w:r w:rsidRPr="00BF0285">
              <w:rPr>
                <w:rFonts w:ascii="標楷體" w:eastAsia="標楷體" w:hAnsi="標楷體" w:hint="eastAsia"/>
              </w:rPr>
              <w:t>申請面積</w:t>
            </w:r>
          </w:p>
        </w:tc>
        <w:tc>
          <w:tcPr>
            <w:tcW w:w="2080" w:type="dxa"/>
            <w:gridSpan w:val="3"/>
            <w:vMerge w:val="restart"/>
            <w:vAlign w:val="center"/>
          </w:tcPr>
          <w:p w:rsidR="00A50852" w:rsidRPr="00BF0285" w:rsidRDefault="00A50852" w:rsidP="00C9721A">
            <w:pPr>
              <w:rPr>
                <w:rFonts w:ascii="標楷體" w:eastAsia="標楷體" w:hAnsi="標楷體"/>
              </w:rPr>
            </w:pPr>
            <w:r w:rsidRPr="00BF0285">
              <w:rPr>
                <w:rFonts w:ascii="標楷體" w:eastAsia="標楷體" w:hAnsi="標楷體" w:hint="eastAsia"/>
              </w:rPr>
              <w:t xml:space="preserve">           公頃</w:t>
            </w:r>
          </w:p>
        </w:tc>
        <w:tc>
          <w:tcPr>
            <w:tcW w:w="1520" w:type="dxa"/>
            <w:gridSpan w:val="3"/>
          </w:tcPr>
          <w:p w:rsidR="00A50852" w:rsidRPr="00BF0285" w:rsidRDefault="00A50852" w:rsidP="00C9721A">
            <w:pPr>
              <w:rPr>
                <w:rFonts w:ascii="標楷體" w:eastAsia="標楷體" w:hAnsi="標楷體"/>
              </w:rPr>
            </w:pPr>
            <w:r w:rsidRPr="00BF0285">
              <w:rPr>
                <w:rFonts w:ascii="標楷體" w:eastAsia="標楷體" w:hAnsi="標楷體" w:hint="eastAsia"/>
              </w:rPr>
              <w:t>使用</w:t>
            </w:r>
            <w:proofErr w:type="gramStart"/>
            <w:r w:rsidRPr="00BF0285">
              <w:rPr>
                <w:rFonts w:ascii="標楷體" w:eastAsia="標楷體" w:hAnsi="標楷體" w:hint="eastAsia"/>
              </w:rPr>
              <w:t>編定別</w:t>
            </w:r>
            <w:proofErr w:type="gramEnd"/>
          </w:p>
        </w:tc>
        <w:tc>
          <w:tcPr>
            <w:tcW w:w="3420" w:type="dxa"/>
            <w:gridSpan w:val="4"/>
          </w:tcPr>
          <w:p w:rsidR="00A50852" w:rsidRPr="00BF0285" w:rsidRDefault="00A50852" w:rsidP="00C9721A">
            <w:pPr>
              <w:rPr>
                <w:rFonts w:ascii="標楷體" w:eastAsia="標楷體" w:hAnsi="標楷體"/>
              </w:rPr>
            </w:pPr>
          </w:p>
        </w:tc>
      </w:tr>
      <w:tr w:rsidR="00A50852" w:rsidRPr="00D11609" w:rsidTr="00A50852">
        <w:trPr>
          <w:trHeight w:val="300"/>
        </w:trPr>
        <w:tc>
          <w:tcPr>
            <w:tcW w:w="1391" w:type="dxa"/>
            <w:gridSpan w:val="2"/>
            <w:vMerge/>
          </w:tcPr>
          <w:p w:rsidR="00A50852" w:rsidRPr="00D11609" w:rsidRDefault="00A50852" w:rsidP="00C9721A">
            <w:pPr>
              <w:rPr>
                <w:rFonts w:ascii="標楷體" w:eastAsia="標楷體" w:hAnsi="標楷體"/>
              </w:rPr>
            </w:pPr>
          </w:p>
        </w:tc>
        <w:tc>
          <w:tcPr>
            <w:tcW w:w="1669" w:type="dxa"/>
            <w:vMerge/>
            <w:tcBorders>
              <w:bottom w:val="single" w:sz="4" w:space="0" w:color="auto"/>
            </w:tcBorders>
          </w:tcPr>
          <w:p w:rsidR="00A50852" w:rsidRPr="00BF0285" w:rsidRDefault="00A50852" w:rsidP="00C9721A">
            <w:pPr>
              <w:rPr>
                <w:rFonts w:ascii="標楷體" w:eastAsia="標楷體" w:hAnsi="標楷體"/>
              </w:rPr>
            </w:pPr>
          </w:p>
        </w:tc>
        <w:tc>
          <w:tcPr>
            <w:tcW w:w="2080" w:type="dxa"/>
            <w:gridSpan w:val="3"/>
            <w:vMerge/>
            <w:tcBorders>
              <w:bottom w:val="single" w:sz="4" w:space="0" w:color="auto"/>
            </w:tcBorders>
          </w:tcPr>
          <w:p w:rsidR="00A50852" w:rsidRPr="00BF0285" w:rsidRDefault="00A50852" w:rsidP="00C9721A">
            <w:pPr>
              <w:rPr>
                <w:rFonts w:ascii="標楷體" w:eastAsia="標楷體" w:hAnsi="標楷體"/>
              </w:rPr>
            </w:pPr>
          </w:p>
        </w:tc>
        <w:tc>
          <w:tcPr>
            <w:tcW w:w="1520" w:type="dxa"/>
            <w:gridSpan w:val="3"/>
          </w:tcPr>
          <w:p w:rsidR="00A50852" w:rsidRPr="00BF0285" w:rsidRDefault="00A50852" w:rsidP="00C9721A">
            <w:pPr>
              <w:rPr>
                <w:rFonts w:ascii="標楷體" w:eastAsia="標楷體" w:hAnsi="標楷體"/>
              </w:rPr>
            </w:pPr>
            <w:r w:rsidRPr="00BF0285">
              <w:rPr>
                <w:rFonts w:ascii="標楷體" w:eastAsia="標楷體" w:hAnsi="標楷體" w:hint="eastAsia"/>
              </w:rPr>
              <w:t>土地權屬</w:t>
            </w:r>
          </w:p>
        </w:tc>
        <w:tc>
          <w:tcPr>
            <w:tcW w:w="3420" w:type="dxa"/>
            <w:gridSpan w:val="4"/>
          </w:tcPr>
          <w:p w:rsidR="00A50852" w:rsidRPr="00BF0285" w:rsidRDefault="00A50852" w:rsidP="00C9721A">
            <w:pPr>
              <w:rPr>
                <w:rFonts w:ascii="標楷體" w:eastAsia="標楷體" w:hAnsi="標楷體"/>
              </w:rPr>
            </w:pPr>
            <w:r w:rsidRPr="00BF0285">
              <w:rPr>
                <w:rFonts w:ascii="標楷體" w:eastAsia="標楷體" w:hAnsi="標楷體" w:hint="eastAsia"/>
              </w:rPr>
              <w:t xml:space="preserve">□國有 　□公有　□私有  </w:t>
            </w:r>
          </w:p>
        </w:tc>
      </w:tr>
      <w:tr w:rsidR="00A50852" w:rsidRPr="00D11609" w:rsidTr="00A50852">
        <w:trPr>
          <w:trHeight w:val="3135"/>
        </w:trPr>
        <w:tc>
          <w:tcPr>
            <w:tcW w:w="1391" w:type="dxa"/>
            <w:gridSpan w:val="2"/>
          </w:tcPr>
          <w:p w:rsidR="00A50852" w:rsidRPr="00D11609" w:rsidRDefault="00A50852" w:rsidP="00C9721A">
            <w:pPr>
              <w:rPr>
                <w:rFonts w:ascii="標楷體" w:eastAsia="標楷體" w:hAnsi="標楷體"/>
              </w:rPr>
            </w:pPr>
            <w:r>
              <w:rPr>
                <w:rFonts w:ascii="標楷體" w:eastAsia="標楷體" w:hAnsi="標楷體" w:hint="eastAsia"/>
              </w:rPr>
              <w:t>申請之對象及土地區位</w:t>
            </w:r>
          </w:p>
        </w:tc>
        <w:tc>
          <w:tcPr>
            <w:tcW w:w="8689" w:type="dxa"/>
            <w:gridSpan w:val="11"/>
            <w:tcBorders>
              <w:top w:val="nil"/>
            </w:tcBorders>
          </w:tcPr>
          <w:p w:rsidR="00A50852" w:rsidRPr="00BF0285" w:rsidRDefault="00A50852" w:rsidP="00C9721A">
            <w:pPr>
              <w:spacing w:line="260" w:lineRule="exact"/>
              <w:ind w:left="1"/>
              <w:rPr>
                <w:rFonts w:ascii="標楷體" w:eastAsia="標楷體" w:hAnsi="標楷體"/>
              </w:rPr>
            </w:pPr>
            <w:r w:rsidRPr="00BF0285">
              <w:rPr>
                <w:rFonts w:ascii="標楷體" w:eastAsia="標楷體" w:hAnsi="標楷體" w:hint="eastAsia"/>
              </w:rPr>
              <w:t>一、申請對象</w:t>
            </w:r>
          </w:p>
          <w:p w:rsidR="00A50852" w:rsidRDefault="00A50852" w:rsidP="00C9721A">
            <w:pPr>
              <w:numPr>
                <w:ilvl w:val="0"/>
                <w:numId w:val="1"/>
              </w:numPr>
              <w:tabs>
                <w:tab w:val="clear" w:pos="941"/>
                <w:tab w:val="num" w:pos="884"/>
              </w:tabs>
              <w:spacing w:line="260" w:lineRule="exact"/>
              <w:ind w:left="1309" w:hanging="848"/>
              <w:jc w:val="both"/>
              <w:rPr>
                <w:rFonts w:ascii="標楷體" w:eastAsia="標楷體" w:hAnsi="標楷體"/>
              </w:rPr>
            </w:pPr>
            <w:r>
              <w:rPr>
                <w:rFonts w:ascii="標楷體" w:eastAsia="標楷體" w:hAnsi="標楷體" w:hint="eastAsia"/>
              </w:rPr>
              <w:t>1、</w:t>
            </w:r>
            <w:r w:rsidRPr="00BF0285">
              <w:rPr>
                <w:rFonts w:ascii="標楷體" w:eastAsia="標楷體" w:hAnsi="標楷體" w:hint="eastAsia"/>
              </w:rPr>
              <w:t>私有林地之所有人。</w:t>
            </w:r>
          </w:p>
          <w:p w:rsidR="00A50852" w:rsidRDefault="00A50852" w:rsidP="00C9721A">
            <w:pPr>
              <w:numPr>
                <w:ilvl w:val="0"/>
                <w:numId w:val="1"/>
              </w:numPr>
              <w:tabs>
                <w:tab w:val="clear" w:pos="941"/>
                <w:tab w:val="num" w:pos="884"/>
              </w:tabs>
              <w:spacing w:line="260" w:lineRule="exact"/>
              <w:ind w:left="1309" w:hanging="848"/>
              <w:jc w:val="both"/>
              <w:rPr>
                <w:rFonts w:ascii="標楷體" w:eastAsia="標楷體" w:hAnsi="標楷體"/>
              </w:rPr>
            </w:pPr>
            <w:r w:rsidRPr="008B5E59">
              <w:rPr>
                <w:rFonts w:ascii="標楷體" w:eastAsia="標楷體" w:hAnsi="標楷體" w:hint="eastAsia"/>
              </w:rPr>
              <w:t>2、原住民保留地之所有人或具有原住民身分之原住民保留地合法使用人。</w:t>
            </w:r>
          </w:p>
          <w:p w:rsidR="00A50852" w:rsidRDefault="00A50852" w:rsidP="00C9721A">
            <w:pPr>
              <w:numPr>
                <w:ilvl w:val="0"/>
                <w:numId w:val="1"/>
              </w:numPr>
              <w:tabs>
                <w:tab w:val="clear" w:pos="941"/>
                <w:tab w:val="num" w:pos="884"/>
              </w:tabs>
              <w:spacing w:line="260" w:lineRule="exact"/>
              <w:ind w:left="1309" w:hanging="848"/>
              <w:jc w:val="both"/>
              <w:rPr>
                <w:rFonts w:ascii="標楷體" w:eastAsia="標楷體" w:hAnsi="標楷體"/>
              </w:rPr>
            </w:pPr>
            <w:r w:rsidRPr="008B5E59">
              <w:rPr>
                <w:rFonts w:ascii="標楷體" w:eastAsia="標楷體" w:hAnsi="標楷體" w:hint="eastAsia"/>
              </w:rPr>
              <w:t>3、於山坡地範圍內農牧用地上實施造林之土地所有人或合法使用人。</w:t>
            </w:r>
          </w:p>
          <w:p w:rsidR="00A50852" w:rsidRDefault="00A50852" w:rsidP="00C9721A">
            <w:pPr>
              <w:numPr>
                <w:ilvl w:val="0"/>
                <w:numId w:val="1"/>
              </w:numPr>
              <w:tabs>
                <w:tab w:val="clear" w:pos="941"/>
                <w:tab w:val="num" w:pos="884"/>
              </w:tabs>
              <w:spacing w:line="260" w:lineRule="exact"/>
              <w:ind w:left="1309" w:hanging="848"/>
              <w:jc w:val="both"/>
              <w:rPr>
                <w:rFonts w:ascii="標楷體" w:eastAsia="標楷體" w:hAnsi="標楷體"/>
              </w:rPr>
            </w:pPr>
            <w:r w:rsidRPr="008B5E59">
              <w:rPr>
                <w:rFonts w:ascii="標楷體" w:eastAsia="標楷體" w:hAnsi="標楷體" w:hint="eastAsia"/>
              </w:rPr>
              <w:t>4、依森林法第</w:t>
            </w:r>
            <w:r>
              <w:rPr>
                <w:rFonts w:ascii="標楷體" w:eastAsia="標楷體" w:hAnsi="標楷體" w:hint="eastAsia"/>
              </w:rPr>
              <w:t>四</w:t>
            </w:r>
            <w:r w:rsidRPr="008B5E59">
              <w:rPr>
                <w:rFonts w:ascii="標楷體" w:eastAsia="標楷體" w:hAnsi="標楷體" w:hint="eastAsia"/>
              </w:rPr>
              <w:t>條所定視為森林所有人者。</w:t>
            </w:r>
          </w:p>
          <w:p w:rsidR="00A50852" w:rsidRPr="008B5E59" w:rsidRDefault="00A50852" w:rsidP="00C9721A">
            <w:pPr>
              <w:numPr>
                <w:ilvl w:val="0"/>
                <w:numId w:val="1"/>
              </w:numPr>
              <w:tabs>
                <w:tab w:val="clear" w:pos="941"/>
                <w:tab w:val="num" w:pos="884"/>
              </w:tabs>
              <w:spacing w:line="260" w:lineRule="exact"/>
              <w:ind w:left="1309" w:hanging="848"/>
              <w:jc w:val="both"/>
              <w:rPr>
                <w:rFonts w:ascii="標楷體" w:eastAsia="標楷體" w:hAnsi="標楷體"/>
              </w:rPr>
            </w:pPr>
            <w:r w:rsidRPr="008B5E59">
              <w:rPr>
                <w:rFonts w:ascii="標楷體" w:eastAsia="標楷體" w:hAnsi="標楷體" w:hint="eastAsia"/>
              </w:rPr>
              <w:t>5、於其他依法得做林業使用地區實施造林之土地合法使用人。</w:t>
            </w:r>
          </w:p>
          <w:p w:rsidR="00A50852" w:rsidRDefault="00A50852" w:rsidP="00C9721A">
            <w:pPr>
              <w:spacing w:line="260" w:lineRule="exact"/>
              <w:ind w:left="1"/>
              <w:rPr>
                <w:rFonts w:ascii="標楷體" w:eastAsia="標楷體" w:hAnsi="標楷體"/>
              </w:rPr>
            </w:pPr>
          </w:p>
          <w:p w:rsidR="00A50852" w:rsidRPr="00BF0285" w:rsidRDefault="00A50852" w:rsidP="00C9721A">
            <w:pPr>
              <w:spacing w:line="260" w:lineRule="exact"/>
              <w:ind w:left="1"/>
              <w:rPr>
                <w:rFonts w:ascii="標楷體" w:eastAsia="標楷體" w:hAnsi="標楷體"/>
              </w:rPr>
            </w:pPr>
            <w:r w:rsidRPr="00BF0285">
              <w:rPr>
                <w:rFonts w:ascii="標楷體" w:eastAsia="標楷體" w:hAnsi="標楷體" w:hint="eastAsia"/>
              </w:rPr>
              <w:t>二、申請之土地區位</w:t>
            </w:r>
          </w:p>
          <w:p w:rsidR="00A50852" w:rsidRPr="00BF0285" w:rsidRDefault="00A50852" w:rsidP="00C9721A">
            <w:pPr>
              <w:numPr>
                <w:ilvl w:val="0"/>
                <w:numId w:val="1"/>
              </w:numPr>
              <w:spacing w:line="260" w:lineRule="exact"/>
              <w:jc w:val="both"/>
              <w:rPr>
                <w:rFonts w:ascii="標楷體" w:eastAsia="標楷體" w:hAnsi="標楷體"/>
              </w:rPr>
            </w:pPr>
            <w:r>
              <w:rPr>
                <w:rFonts w:ascii="標楷體" w:eastAsia="標楷體" w:hAnsi="標楷體" w:hint="eastAsia"/>
              </w:rPr>
              <w:t>1、</w:t>
            </w:r>
            <w:r w:rsidRPr="00BF0285">
              <w:rPr>
                <w:rFonts w:ascii="標楷體" w:eastAsia="標楷體" w:hAnsi="標楷體" w:hint="eastAsia"/>
              </w:rPr>
              <w:t>森林法第</w:t>
            </w:r>
            <w:r>
              <w:rPr>
                <w:rFonts w:ascii="標楷體" w:eastAsia="標楷體" w:hAnsi="標楷體" w:hint="eastAsia"/>
              </w:rPr>
              <w:t>二十一</w:t>
            </w:r>
            <w:r w:rsidRPr="00BF0285">
              <w:rPr>
                <w:rFonts w:ascii="標楷體" w:eastAsia="標楷體" w:hAnsi="標楷體" w:hint="eastAsia"/>
              </w:rPr>
              <w:t>條第</w:t>
            </w:r>
            <w:r>
              <w:rPr>
                <w:rFonts w:ascii="標楷體" w:eastAsia="標楷體" w:hAnsi="標楷體" w:hint="eastAsia"/>
              </w:rPr>
              <w:t>一</w:t>
            </w:r>
            <w:r w:rsidRPr="00BF0285">
              <w:rPr>
                <w:rFonts w:ascii="標楷體" w:eastAsia="標楷體" w:hAnsi="標楷體" w:hint="eastAsia"/>
              </w:rPr>
              <w:t>款至第</w:t>
            </w:r>
            <w:r>
              <w:rPr>
                <w:rFonts w:ascii="標楷體" w:eastAsia="標楷體" w:hAnsi="標楷體" w:hint="eastAsia"/>
              </w:rPr>
              <w:t>三</w:t>
            </w:r>
            <w:r w:rsidRPr="00BF0285">
              <w:rPr>
                <w:rFonts w:ascii="標楷體" w:eastAsia="標楷體" w:hAnsi="標楷體" w:hint="eastAsia"/>
              </w:rPr>
              <w:t>款情形之林業用地。</w:t>
            </w:r>
          </w:p>
          <w:p w:rsidR="00A50852" w:rsidRPr="00BF0285" w:rsidRDefault="00A50852" w:rsidP="00C9721A">
            <w:pPr>
              <w:numPr>
                <w:ilvl w:val="0"/>
                <w:numId w:val="1"/>
              </w:numPr>
              <w:spacing w:line="260" w:lineRule="exact"/>
              <w:jc w:val="both"/>
              <w:rPr>
                <w:rFonts w:ascii="標楷體" w:eastAsia="標楷體" w:hAnsi="標楷體"/>
              </w:rPr>
            </w:pPr>
            <w:r>
              <w:rPr>
                <w:rFonts w:ascii="標楷體" w:eastAsia="標楷體" w:hAnsi="標楷體" w:hint="eastAsia"/>
              </w:rPr>
              <w:t>2、</w:t>
            </w:r>
            <w:r w:rsidRPr="00BF0285">
              <w:rPr>
                <w:rFonts w:ascii="標楷體" w:eastAsia="標楷體" w:hAnsi="標楷體" w:hint="eastAsia"/>
              </w:rPr>
              <w:t>原住民保留地使用編定為林業用地之土地。</w:t>
            </w:r>
          </w:p>
          <w:p w:rsidR="00A50852" w:rsidRPr="00BF0285" w:rsidRDefault="00A50852" w:rsidP="00C9721A">
            <w:pPr>
              <w:numPr>
                <w:ilvl w:val="0"/>
                <w:numId w:val="1"/>
              </w:numPr>
              <w:spacing w:line="260" w:lineRule="exact"/>
              <w:jc w:val="both"/>
              <w:rPr>
                <w:rFonts w:ascii="標楷體" w:eastAsia="標楷體" w:hAnsi="標楷體"/>
              </w:rPr>
            </w:pPr>
            <w:r>
              <w:rPr>
                <w:rFonts w:ascii="標楷體" w:eastAsia="標楷體" w:hAnsi="標楷體" w:hint="eastAsia"/>
              </w:rPr>
              <w:t>3、</w:t>
            </w:r>
            <w:r w:rsidRPr="00BF0285">
              <w:rPr>
                <w:rFonts w:ascii="標楷體" w:eastAsia="標楷體" w:hAnsi="標楷體" w:hint="eastAsia"/>
              </w:rPr>
              <w:t>非都市計畫區之農牧用地。</w:t>
            </w:r>
          </w:p>
          <w:p w:rsidR="00A50852" w:rsidRPr="003E6C35" w:rsidRDefault="00A50852" w:rsidP="00C9721A">
            <w:pPr>
              <w:numPr>
                <w:ilvl w:val="0"/>
                <w:numId w:val="1"/>
              </w:numPr>
              <w:spacing w:line="260" w:lineRule="exact"/>
              <w:jc w:val="both"/>
              <w:rPr>
                <w:rFonts w:ascii="標楷體" w:eastAsia="標楷體" w:hAnsi="標楷體"/>
                <w:b/>
                <w:color w:val="FF0000"/>
              </w:rPr>
            </w:pPr>
            <w:r>
              <w:rPr>
                <w:rFonts w:ascii="標楷體" w:eastAsia="標楷體" w:hAnsi="標楷體" w:hint="eastAsia"/>
              </w:rPr>
              <w:t>4、</w:t>
            </w:r>
            <w:r w:rsidRPr="00BF0285">
              <w:rPr>
                <w:rFonts w:ascii="標楷體" w:eastAsia="標楷體" w:hAnsi="標楷體" w:hint="eastAsia"/>
              </w:rPr>
              <w:t>其他經中央主管機關認定有實施造林必要之地區。</w:t>
            </w:r>
          </w:p>
        </w:tc>
      </w:tr>
      <w:tr w:rsidR="00A50852" w:rsidRPr="00D11609" w:rsidTr="00A50852">
        <w:trPr>
          <w:trHeight w:val="426"/>
        </w:trPr>
        <w:tc>
          <w:tcPr>
            <w:tcW w:w="1391" w:type="dxa"/>
            <w:gridSpan w:val="2"/>
            <w:tcBorders>
              <w:top w:val="single" w:sz="4" w:space="0" w:color="auto"/>
            </w:tcBorders>
          </w:tcPr>
          <w:p w:rsidR="00A50852" w:rsidRPr="00A50852" w:rsidRDefault="00A50852" w:rsidP="00C9721A">
            <w:pPr>
              <w:rPr>
                <w:rFonts w:ascii="標楷體" w:eastAsia="標楷體" w:hAnsi="標楷體"/>
              </w:rPr>
            </w:pPr>
            <w:r w:rsidRPr="00A50852">
              <w:rPr>
                <w:rFonts w:ascii="標楷體" w:eastAsia="標楷體" w:hAnsi="標楷體" w:hint="eastAsia"/>
              </w:rPr>
              <w:t>衛星影像或航空照片等</w:t>
            </w:r>
            <w:proofErr w:type="gramStart"/>
            <w:r w:rsidRPr="00A50852">
              <w:rPr>
                <w:rFonts w:ascii="標楷體" w:eastAsia="標楷體" w:hAnsi="標楷體" w:hint="eastAsia"/>
              </w:rPr>
              <w:t>影像判釋</w:t>
            </w:r>
            <w:proofErr w:type="gramEnd"/>
          </w:p>
        </w:tc>
        <w:tc>
          <w:tcPr>
            <w:tcW w:w="8689" w:type="dxa"/>
            <w:gridSpan w:val="11"/>
            <w:tcBorders>
              <w:top w:val="single" w:sz="4" w:space="0" w:color="auto"/>
            </w:tcBorders>
          </w:tcPr>
          <w:p w:rsidR="00A50852" w:rsidRPr="00A50852" w:rsidRDefault="00A50852" w:rsidP="00C9721A">
            <w:pPr>
              <w:spacing w:line="260" w:lineRule="exact"/>
              <w:ind w:left="480" w:hangingChars="200" w:hanging="480"/>
              <w:rPr>
                <w:rFonts w:ascii="標楷體" w:eastAsia="標楷體" w:hAnsi="標楷體"/>
              </w:rPr>
            </w:pPr>
            <w:r w:rsidRPr="00A50852">
              <w:rPr>
                <w:rFonts w:ascii="標楷體" w:eastAsia="標楷體" w:hAnsi="標楷體" w:hint="eastAsia"/>
              </w:rPr>
              <w:t>一、航遙測</w:t>
            </w:r>
            <w:proofErr w:type="gramStart"/>
            <w:r w:rsidRPr="00A50852">
              <w:rPr>
                <w:rFonts w:ascii="標楷體" w:eastAsia="標楷體" w:hAnsi="標楷體" w:hint="eastAsia"/>
              </w:rPr>
              <w:t>等圖資</w:t>
            </w:r>
            <w:proofErr w:type="gramEnd"/>
            <w:r w:rsidRPr="00A50852">
              <w:rPr>
                <w:rFonts w:ascii="標楷體" w:eastAsia="標楷體" w:hAnsi="標楷體" w:hint="eastAsia"/>
              </w:rPr>
              <w:t>(含正射影像或UAV等影像)來源(影像拍攝以申請年度</w:t>
            </w:r>
            <w:r w:rsidR="00D7402E">
              <w:rPr>
                <w:rFonts w:ascii="標楷體" w:eastAsia="標楷體" w:hAnsi="標楷體" w:hint="eastAsia"/>
              </w:rPr>
              <w:t>以</w:t>
            </w:r>
            <w:r w:rsidRPr="00A50852">
              <w:rPr>
                <w:rFonts w:ascii="標楷體" w:eastAsia="標楷體" w:hAnsi="標楷體" w:hint="eastAsia"/>
              </w:rPr>
              <w:t>前之影像，應註明拍攝年份及來源)：</w:t>
            </w:r>
          </w:p>
          <w:p w:rsidR="00A50852" w:rsidRPr="00A50852" w:rsidRDefault="00A50852" w:rsidP="00C9721A">
            <w:pPr>
              <w:spacing w:line="260" w:lineRule="exact"/>
              <w:ind w:left="1"/>
              <w:rPr>
                <w:rFonts w:ascii="標楷體" w:eastAsia="標楷體" w:hAnsi="標楷體"/>
              </w:rPr>
            </w:pPr>
          </w:p>
          <w:p w:rsidR="00A50852" w:rsidRPr="00A50852" w:rsidRDefault="00A50852" w:rsidP="00C9721A">
            <w:pPr>
              <w:spacing w:line="260" w:lineRule="exact"/>
              <w:ind w:left="1"/>
              <w:rPr>
                <w:rFonts w:ascii="標楷體" w:eastAsia="標楷體" w:hAnsi="標楷體"/>
                <w:u w:val="single"/>
              </w:rPr>
            </w:pPr>
            <w:r w:rsidRPr="00A50852">
              <w:rPr>
                <w:rFonts w:ascii="標楷體" w:eastAsia="標楷體" w:hAnsi="標楷體" w:hint="eastAsia"/>
              </w:rPr>
              <w:t xml:space="preserve">    </w:t>
            </w:r>
            <w:r w:rsidRPr="00A50852">
              <w:rPr>
                <w:rFonts w:ascii="標楷體" w:eastAsia="標楷體" w:hAnsi="標楷體" w:hint="eastAsia"/>
                <w:u w:val="single"/>
              </w:rPr>
              <w:t xml:space="preserve">                                                                </w:t>
            </w:r>
          </w:p>
          <w:p w:rsidR="00A50852" w:rsidRPr="00A50852" w:rsidRDefault="00A50852" w:rsidP="00C9721A">
            <w:pPr>
              <w:spacing w:line="260" w:lineRule="exact"/>
              <w:ind w:left="1"/>
              <w:rPr>
                <w:rFonts w:ascii="標楷體" w:eastAsia="標楷體" w:hAnsi="標楷體"/>
                <w:u w:val="single"/>
              </w:rPr>
            </w:pPr>
            <w:r w:rsidRPr="00A50852">
              <w:rPr>
                <w:rFonts w:ascii="標楷體" w:eastAsia="標楷體" w:hAnsi="標楷體" w:hint="eastAsia"/>
              </w:rPr>
              <w:t xml:space="preserve">    </w:t>
            </w:r>
          </w:p>
          <w:p w:rsidR="00A50852" w:rsidRPr="00A50852" w:rsidRDefault="00A50852" w:rsidP="00C9721A">
            <w:pPr>
              <w:spacing w:line="260" w:lineRule="exact"/>
              <w:ind w:left="1"/>
              <w:rPr>
                <w:rFonts w:ascii="標楷體" w:eastAsia="標楷體" w:hAnsi="標楷體"/>
              </w:rPr>
            </w:pPr>
            <w:r w:rsidRPr="00A50852">
              <w:rPr>
                <w:rFonts w:ascii="標楷體" w:eastAsia="標楷體" w:hAnsi="標楷體" w:hint="eastAsia"/>
              </w:rPr>
              <w:t>二、</w:t>
            </w:r>
            <w:proofErr w:type="gramStart"/>
            <w:r w:rsidRPr="00A50852">
              <w:rPr>
                <w:rFonts w:ascii="標楷體" w:eastAsia="標楷體" w:hAnsi="標楷體" w:hint="eastAsia"/>
              </w:rPr>
              <w:t>判釋結果</w:t>
            </w:r>
            <w:proofErr w:type="gramEnd"/>
            <w:r w:rsidRPr="00A50852">
              <w:rPr>
                <w:rFonts w:ascii="標楷體" w:eastAsia="標楷體" w:hAnsi="標楷體" w:hint="eastAsia"/>
              </w:rPr>
              <w:t>之描述：</w:t>
            </w:r>
          </w:p>
          <w:p w:rsidR="00A50852" w:rsidRPr="00A50852" w:rsidRDefault="00A50852" w:rsidP="00C9721A">
            <w:pPr>
              <w:spacing w:line="260" w:lineRule="exact"/>
              <w:ind w:left="1"/>
              <w:rPr>
                <w:rFonts w:ascii="標楷體" w:eastAsia="標楷體" w:hAnsi="標楷體"/>
              </w:rPr>
            </w:pPr>
            <w:r w:rsidRPr="00A50852">
              <w:rPr>
                <w:rFonts w:ascii="標楷體" w:eastAsia="標楷體" w:hAnsi="標楷體" w:hint="eastAsia"/>
              </w:rPr>
              <w:t xml:space="preserve"> </w:t>
            </w:r>
          </w:p>
          <w:p w:rsidR="00A50852" w:rsidRPr="00A50852" w:rsidRDefault="00A50852" w:rsidP="00C9721A">
            <w:pPr>
              <w:spacing w:line="260" w:lineRule="exact"/>
              <w:ind w:left="1"/>
              <w:rPr>
                <w:rFonts w:ascii="標楷體" w:eastAsia="標楷體" w:hAnsi="標楷體"/>
              </w:rPr>
            </w:pPr>
            <w:r w:rsidRPr="00A50852">
              <w:rPr>
                <w:rFonts w:ascii="標楷體" w:eastAsia="標楷體" w:hAnsi="標楷體" w:hint="eastAsia"/>
              </w:rPr>
              <w:t xml:space="preserve">    </w:t>
            </w:r>
            <w:r w:rsidRPr="00A50852">
              <w:rPr>
                <w:rFonts w:ascii="標楷體" w:eastAsia="標楷體" w:hAnsi="標楷體" w:hint="eastAsia"/>
                <w:u w:val="single"/>
              </w:rPr>
              <w:t xml:space="preserve">                                                                </w:t>
            </w:r>
          </w:p>
          <w:p w:rsidR="00A50852" w:rsidRPr="00A50852" w:rsidRDefault="00A50852" w:rsidP="00C9721A">
            <w:pPr>
              <w:spacing w:line="300" w:lineRule="exact"/>
              <w:ind w:left="1" w:firstLineChars="200" w:firstLine="480"/>
              <w:rPr>
                <w:rFonts w:ascii="標楷體" w:eastAsia="標楷體" w:hAnsi="標楷體"/>
                <w:u w:val="single"/>
              </w:rPr>
            </w:pPr>
          </w:p>
        </w:tc>
      </w:tr>
      <w:tr w:rsidR="00A50852" w:rsidRPr="00D11609" w:rsidTr="00A50852">
        <w:trPr>
          <w:trHeight w:val="2679"/>
        </w:trPr>
        <w:tc>
          <w:tcPr>
            <w:tcW w:w="1391" w:type="dxa"/>
            <w:gridSpan w:val="2"/>
            <w:tcBorders>
              <w:bottom w:val="single" w:sz="4" w:space="0" w:color="auto"/>
            </w:tcBorders>
          </w:tcPr>
          <w:p w:rsidR="00A50852" w:rsidRPr="00A50852" w:rsidRDefault="00A50852" w:rsidP="00C9721A">
            <w:pPr>
              <w:rPr>
                <w:rFonts w:ascii="標楷體" w:eastAsia="標楷體" w:hAnsi="標楷體"/>
              </w:rPr>
            </w:pPr>
            <w:r w:rsidRPr="00A50852">
              <w:rPr>
                <w:rFonts w:ascii="標楷體" w:eastAsia="標楷體" w:hAnsi="標楷體" w:hint="eastAsia"/>
              </w:rPr>
              <w:t>現</w:t>
            </w:r>
            <w:proofErr w:type="gramStart"/>
            <w:r w:rsidRPr="00A50852">
              <w:rPr>
                <w:rFonts w:ascii="標楷體" w:eastAsia="標楷體" w:hAnsi="標楷體" w:hint="eastAsia"/>
              </w:rPr>
              <w:t>勘</w:t>
            </w:r>
            <w:proofErr w:type="gramEnd"/>
            <w:r w:rsidRPr="00A50852">
              <w:rPr>
                <w:rFonts w:ascii="標楷體" w:eastAsia="標楷體" w:hAnsi="標楷體" w:hint="eastAsia"/>
              </w:rPr>
              <w:t>情形</w:t>
            </w:r>
          </w:p>
        </w:tc>
        <w:tc>
          <w:tcPr>
            <w:tcW w:w="8689" w:type="dxa"/>
            <w:gridSpan w:val="11"/>
            <w:tcBorders>
              <w:top w:val="nil"/>
              <w:bottom w:val="single" w:sz="4" w:space="0" w:color="auto"/>
            </w:tcBorders>
          </w:tcPr>
          <w:p w:rsidR="00A50852" w:rsidRPr="00A50852" w:rsidRDefault="00A50852" w:rsidP="00C9721A">
            <w:pPr>
              <w:spacing w:line="300" w:lineRule="exact"/>
              <w:ind w:left="960" w:hangingChars="400" w:hanging="960"/>
              <w:rPr>
                <w:rFonts w:ascii="標楷體" w:eastAsia="標楷體" w:hAnsi="標楷體"/>
              </w:rPr>
            </w:pPr>
            <w:r w:rsidRPr="00A50852">
              <w:rPr>
                <w:rFonts w:ascii="標楷體" w:eastAsia="標楷體" w:hAnsi="標楷體" w:hint="eastAsia"/>
              </w:rPr>
              <w:t>一、是否有成立諮詢小組</w:t>
            </w:r>
          </w:p>
          <w:p w:rsidR="00A50852" w:rsidRPr="00A50852" w:rsidRDefault="00A50852" w:rsidP="00C9721A">
            <w:pPr>
              <w:spacing w:line="300" w:lineRule="exact"/>
              <w:ind w:left="1" w:firstLineChars="200" w:firstLine="480"/>
              <w:rPr>
                <w:rFonts w:ascii="標楷體" w:eastAsia="標楷體" w:hAnsi="標楷體"/>
              </w:rPr>
            </w:pPr>
            <w:r w:rsidRPr="00A50852">
              <w:rPr>
                <w:rFonts w:ascii="標楷體" w:eastAsia="標楷體" w:hAnsi="標楷體" w:hint="eastAsia"/>
              </w:rPr>
              <w:t>□  1、有。</w:t>
            </w:r>
          </w:p>
          <w:p w:rsidR="00A50852" w:rsidRPr="00A50852" w:rsidRDefault="00A50852" w:rsidP="00C9721A">
            <w:pPr>
              <w:spacing w:line="300" w:lineRule="exact"/>
              <w:ind w:left="1" w:firstLineChars="200" w:firstLine="480"/>
              <w:rPr>
                <w:rFonts w:ascii="標楷體" w:eastAsia="標楷體" w:hAnsi="標楷體"/>
              </w:rPr>
            </w:pPr>
            <w:r w:rsidRPr="00A50852">
              <w:rPr>
                <w:rFonts w:ascii="標楷體" w:eastAsia="標楷體" w:hAnsi="標楷體" w:hint="eastAsia"/>
              </w:rPr>
              <w:t>□  2、無。</w:t>
            </w:r>
          </w:p>
          <w:p w:rsidR="00A50852" w:rsidRPr="00A50852" w:rsidRDefault="00A50852" w:rsidP="00C9721A">
            <w:pPr>
              <w:spacing w:line="300" w:lineRule="exact"/>
              <w:ind w:left="480" w:hangingChars="200" w:hanging="480"/>
              <w:rPr>
                <w:rFonts w:ascii="標楷體" w:eastAsia="標楷體" w:hAnsi="標楷體"/>
              </w:rPr>
            </w:pPr>
            <w:r w:rsidRPr="00A50852">
              <w:rPr>
                <w:rFonts w:ascii="標楷體" w:eastAsia="標楷體" w:hAnsi="標楷體" w:hint="eastAsia"/>
              </w:rPr>
              <w:t>二、申請實施造林地是否有下列情形(請勾選)，</w:t>
            </w:r>
            <w:r w:rsidRPr="00987CF6">
              <w:rPr>
                <w:rFonts w:ascii="標楷體" w:eastAsia="標楷體" w:hAnsi="標楷體" w:hint="eastAsia"/>
              </w:rPr>
              <w:t>如</w:t>
            </w:r>
            <w:r w:rsidR="00D7402E" w:rsidRPr="00987CF6">
              <w:rPr>
                <w:rFonts w:ascii="標楷體" w:eastAsia="標楷體" w:hAnsi="標楷體" w:hint="eastAsia"/>
              </w:rPr>
              <w:t>有勾選</w:t>
            </w:r>
            <w:r w:rsidRPr="00A50852">
              <w:rPr>
                <w:rFonts w:ascii="標楷體" w:eastAsia="標楷體" w:hAnsi="標楷體" w:hint="eastAsia"/>
              </w:rPr>
              <w:t>第一點、第三點</w:t>
            </w:r>
            <w:r w:rsidR="00D25C8A">
              <w:rPr>
                <w:rFonts w:ascii="標楷體" w:eastAsia="標楷體" w:hAnsi="標楷體" w:hint="eastAsia"/>
              </w:rPr>
              <w:t>及</w:t>
            </w:r>
            <w:r w:rsidRPr="00A50852">
              <w:rPr>
                <w:rFonts w:ascii="標楷體" w:eastAsia="標楷體" w:hAnsi="標楷體" w:hint="eastAsia"/>
              </w:rPr>
              <w:t>第十一點者，應徵詢水土保持單位意見：</w:t>
            </w:r>
          </w:p>
          <w:p w:rsidR="00A50852" w:rsidRPr="00A50852" w:rsidRDefault="00A50852" w:rsidP="00C9721A">
            <w:pPr>
              <w:pStyle w:val="Web"/>
              <w:spacing w:before="0" w:beforeAutospacing="0" w:after="0" w:afterAutospacing="0"/>
              <w:ind w:leftChars="200" w:left="1260" w:hangingChars="325" w:hanging="780"/>
              <w:jc w:val="both"/>
              <w:rPr>
                <w:rFonts w:ascii="標楷體" w:eastAsia="標楷體" w:hAnsi="標楷體"/>
                <w:color w:val="auto"/>
              </w:rPr>
            </w:pPr>
            <w:r w:rsidRPr="00A50852">
              <w:rPr>
                <w:rFonts w:ascii="標楷體" w:eastAsia="標楷體" w:hAnsi="標楷體" w:hint="eastAsia"/>
                <w:color w:val="auto"/>
              </w:rPr>
              <w:t>□  1、水土保持技術規範第一百四十七條所定坡面</w:t>
            </w:r>
            <w:proofErr w:type="gramStart"/>
            <w:r w:rsidRPr="00A50852">
              <w:rPr>
                <w:rFonts w:ascii="標楷體" w:eastAsia="標楷體" w:hAnsi="標楷體" w:hint="eastAsia"/>
                <w:color w:val="auto"/>
              </w:rPr>
              <w:t>沖蝕度</w:t>
            </w:r>
            <w:proofErr w:type="gramEnd"/>
            <w:r w:rsidRPr="00A50852">
              <w:rPr>
                <w:rFonts w:ascii="標楷體" w:eastAsia="標楷體" w:hAnsi="標楷體" w:hint="eastAsia"/>
                <w:color w:val="auto"/>
              </w:rPr>
              <w:t>，屬</w:t>
            </w:r>
            <w:proofErr w:type="gramStart"/>
            <w:r w:rsidRPr="00A50852">
              <w:rPr>
                <w:rFonts w:ascii="標楷體" w:eastAsia="標楷體" w:hAnsi="標楷體" w:hint="eastAsia"/>
                <w:color w:val="auto"/>
              </w:rPr>
              <w:t>有蝕痕、淺溝、深槽</w:t>
            </w:r>
            <w:proofErr w:type="gramEnd"/>
            <w:r w:rsidRPr="00A50852">
              <w:rPr>
                <w:rFonts w:ascii="標楷體" w:eastAsia="標楷體" w:hAnsi="標楷體" w:hint="eastAsia"/>
                <w:color w:val="auto"/>
              </w:rPr>
              <w:t>等分級沖蝕溝之林業用地。</w:t>
            </w:r>
          </w:p>
          <w:p w:rsidR="00A50852" w:rsidRPr="00A50852" w:rsidRDefault="00A50852" w:rsidP="00C9721A">
            <w:pPr>
              <w:pStyle w:val="Web"/>
              <w:spacing w:before="0" w:beforeAutospacing="0" w:after="0" w:afterAutospacing="0"/>
              <w:ind w:leftChars="525" w:left="1260" w:firstLineChars="9" w:firstLine="22"/>
              <w:jc w:val="both"/>
              <w:rPr>
                <w:rFonts w:ascii="標楷體" w:eastAsia="標楷體" w:hAnsi="標楷體"/>
                <w:color w:val="auto"/>
              </w:rPr>
            </w:pPr>
            <w:r w:rsidRPr="00A50852">
              <w:rPr>
                <w:rFonts w:ascii="標楷體" w:eastAsia="標楷體" w:hAnsi="標楷體" w:hint="eastAsia"/>
                <w:color w:val="auto"/>
              </w:rPr>
              <w:t>(水土保持單位意見：</w:t>
            </w:r>
            <w:r w:rsidRPr="00A50852">
              <w:rPr>
                <w:rFonts w:ascii="標楷體" w:eastAsia="標楷體" w:hAnsi="標楷體" w:hint="eastAsia"/>
                <w:color w:val="auto"/>
                <w:u w:val="single"/>
              </w:rPr>
              <w:t xml:space="preserve">               </w:t>
            </w:r>
            <w:r w:rsidRPr="00A50852">
              <w:rPr>
                <w:rFonts w:ascii="標楷體" w:eastAsia="標楷體" w:hAnsi="標楷體" w:hint="eastAsia"/>
                <w:color w:val="auto"/>
              </w:rPr>
              <w:t>)</w:t>
            </w:r>
          </w:p>
          <w:p w:rsidR="00A50852" w:rsidRPr="00A50852" w:rsidRDefault="00A50852" w:rsidP="00C9721A">
            <w:pPr>
              <w:pStyle w:val="Web"/>
              <w:spacing w:before="0" w:beforeAutospacing="0" w:after="0" w:afterAutospacing="0"/>
              <w:ind w:leftChars="200" w:left="1260" w:hangingChars="325" w:hanging="780"/>
              <w:jc w:val="both"/>
              <w:rPr>
                <w:rFonts w:ascii="標楷體" w:eastAsia="標楷體" w:hAnsi="標楷體"/>
                <w:color w:val="auto"/>
              </w:rPr>
            </w:pPr>
            <w:r w:rsidRPr="00A50852">
              <w:rPr>
                <w:rFonts w:ascii="標楷體" w:eastAsia="標楷體" w:hAnsi="標楷體" w:hint="eastAsia"/>
                <w:color w:val="auto"/>
              </w:rPr>
              <w:t>□  2、陡峻裸露地之林業用地。</w:t>
            </w:r>
          </w:p>
          <w:p w:rsidR="00A50852" w:rsidRPr="00A50852" w:rsidRDefault="00A50852" w:rsidP="00A50852">
            <w:pPr>
              <w:pStyle w:val="Web"/>
              <w:spacing w:before="0" w:beforeAutospacing="0" w:after="0" w:afterAutospacing="0"/>
              <w:ind w:leftChars="200" w:left="1260" w:hangingChars="325" w:hanging="780"/>
              <w:jc w:val="both"/>
              <w:rPr>
                <w:rFonts w:ascii="標楷體" w:eastAsia="標楷體" w:hAnsi="標楷體"/>
                <w:color w:val="auto"/>
              </w:rPr>
            </w:pPr>
            <w:r w:rsidRPr="00A50852">
              <w:rPr>
                <w:rFonts w:ascii="標楷體" w:eastAsia="標楷體" w:hAnsi="標楷體" w:hint="eastAsia"/>
                <w:color w:val="auto"/>
              </w:rPr>
              <w:t>□  3、水土保持技術規範第六十六條</w:t>
            </w:r>
            <w:proofErr w:type="gramStart"/>
            <w:r w:rsidRPr="00A50852">
              <w:rPr>
                <w:rFonts w:ascii="標楷體" w:eastAsia="標楷體" w:hAnsi="標楷體" w:hint="eastAsia"/>
                <w:color w:val="auto"/>
              </w:rPr>
              <w:t>所定邊坡</w:t>
            </w:r>
            <w:proofErr w:type="gramEnd"/>
            <w:r w:rsidRPr="00A50852">
              <w:rPr>
                <w:rFonts w:ascii="標楷體" w:eastAsia="標楷體" w:hAnsi="標楷體" w:hint="eastAsia"/>
                <w:color w:val="auto"/>
              </w:rPr>
              <w:t>土石崩落或滑動現象之林業用地。(水土保持單位意見：</w:t>
            </w:r>
            <w:r w:rsidRPr="00A50852">
              <w:rPr>
                <w:rFonts w:ascii="標楷體" w:eastAsia="標楷體" w:hAnsi="標楷體" w:hint="eastAsia"/>
                <w:color w:val="auto"/>
                <w:u w:val="single"/>
              </w:rPr>
              <w:t xml:space="preserve">               </w:t>
            </w:r>
            <w:r w:rsidRPr="00A50852">
              <w:rPr>
                <w:rFonts w:ascii="標楷體" w:eastAsia="標楷體" w:hAnsi="標楷體" w:hint="eastAsia"/>
                <w:color w:val="auto"/>
              </w:rPr>
              <w:t>)</w:t>
            </w:r>
          </w:p>
        </w:tc>
      </w:tr>
      <w:tr w:rsidR="00A50852" w:rsidRPr="00D11609" w:rsidTr="00A50852">
        <w:trPr>
          <w:trHeight w:val="2679"/>
        </w:trPr>
        <w:tc>
          <w:tcPr>
            <w:tcW w:w="1391" w:type="dxa"/>
            <w:gridSpan w:val="2"/>
            <w:tcBorders>
              <w:top w:val="single" w:sz="4" w:space="0" w:color="auto"/>
            </w:tcBorders>
          </w:tcPr>
          <w:p w:rsidR="00A50852" w:rsidRPr="00A50852" w:rsidRDefault="00A50852" w:rsidP="00C9721A">
            <w:pPr>
              <w:rPr>
                <w:rFonts w:ascii="標楷體" w:eastAsia="標楷體" w:hAnsi="標楷體"/>
              </w:rPr>
            </w:pPr>
          </w:p>
        </w:tc>
        <w:tc>
          <w:tcPr>
            <w:tcW w:w="8689" w:type="dxa"/>
            <w:gridSpan w:val="11"/>
            <w:tcBorders>
              <w:top w:val="single" w:sz="4" w:space="0" w:color="auto"/>
            </w:tcBorders>
          </w:tcPr>
          <w:p w:rsidR="00A50852" w:rsidRPr="00A50852" w:rsidRDefault="00A50852" w:rsidP="00A50852">
            <w:pPr>
              <w:pStyle w:val="Web"/>
              <w:spacing w:before="0" w:beforeAutospacing="0" w:after="0" w:afterAutospacing="0"/>
              <w:ind w:leftChars="200" w:left="1260" w:hangingChars="325" w:hanging="780"/>
              <w:jc w:val="both"/>
              <w:rPr>
                <w:rFonts w:ascii="標楷體" w:eastAsia="標楷體" w:hAnsi="標楷體"/>
                <w:color w:val="auto"/>
              </w:rPr>
            </w:pPr>
            <w:r w:rsidRPr="00A50852">
              <w:rPr>
                <w:rFonts w:ascii="標楷體" w:eastAsia="標楷體" w:hAnsi="標楷體" w:hint="eastAsia"/>
                <w:color w:val="auto"/>
              </w:rPr>
              <w:t>□  4、屬於破碎帶、風蝕嚴重地及沙丘散在地之林業用地。</w:t>
            </w:r>
          </w:p>
          <w:p w:rsidR="00A50852" w:rsidRPr="00A50852" w:rsidRDefault="00A50852" w:rsidP="00A50852">
            <w:pPr>
              <w:pStyle w:val="Web"/>
              <w:spacing w:before="0" w:beforeAutospacing="0" w:after="0" w:afterAutospacing="0"/>
              <w:ind w:leftChars="200" w:left="1260" w:hangingChars="325" w:hanging="780"/>
              <w:jc w:val="both"/>
              <w:rPr>
                <w:rFonts w:ascii="標楷體" w:eastAsia="標楷體" w:hAnsi="標楷體"/>
                <w:color w:val="auto"/>
              </w:rPr>
            </w:pPr>
            <w:r w:rsidRPr="00A50852">
              <w:rPr>
                <w:rFonts w:ascii="標楷體" w:eastAsia="標楷體" w:hAnsi="標楷體" w:hint="eastAsia"/>
                <w:color w:val="auto"/>
              </w:rPr>
              <w:t>□  5、位於水源地帶、海岸地帶及河川兩岸之林業用地。</w:t>
            </w:r>
          </w:p>
          <w:p w:rsidR="00A50852" w:rsidRPr="00A50852" w:rsidRDefault="00A50852" w:rsidP="00A50852">
            <w:pPr>
              <w:pStyle w:val="Web"/>
              <w:spacing w:before="0" w:beforeAutospacing="0" w:after="0" w:afterAutospacing="0"/>
              <w:ind w:leftChars="200" w:left="1260" w:hangingChars="325" w:hanging="780"/>
              <w:jc w:val="both"/>
              <w:rPr>
                <w:rFonts w:ascii="標楷體" w:eastAsia="標楷體" w:hAnsi="標楷體"/>
                <w:color w:val="auto"/>
              </w:rPr>
            </w:pPr>
            <w:r w:rsidRPr="00A50852">
              <w:rPr>
                <w:rFonts w:ascii="標楷體" w:eastAsia="標楷體" w:hAnsi="標楷體" w:hint="eastAsia"/>
                <w:color w:val="auto"/>
              </w:rPr>
              <w:t>□  6、位於水土保持法第三條第六款所稱水庫集水區之林業用地。</w:t>
            </w:r>
          </w:p>
          <w:p w:rsidR="00A50852" w:rsidRPr="00A50852" w:rsidRDefault="00A50852" w:rsidP="00A50852">
            <w:pPr>
              <w:pStyle w:val="Web"/>
              <w:spacing w:before="0" w:beforeAutospacing="0" w:after="0" w:afterAutospacing="0"/>
              <w:ind w:leftChars="200" w:left="1260" w:hangingChars="325" w:hanging="780"/>
              <w:jc w:val="both"/>
              <w:rPr>
                <w:rFonts w:ascii="標楷體" w:eastAsia="標楷體" w:hAnsi="標楷體"/>
                <w:color w:val="auto"/>
              </w:rPr>
            </w:pPr>
            <w:r w:rsidRPr="00A50852">
              <w:rPr>
                <w:rFonts w:ascii="標楷體" w:eastAsia="標楷體" w:hAnsi="標楷體" w:hint="eastAsia"/>
                <w:color w:val="auto"/>
              </w:rPr>
              <w:t>□  7、屬於火災跡地、水災</w:t>
            </w:r>
            <w:proofErr w:type="gramStart"/>
            <w:r w:rsidRPr="00A50852">
              <w:rPr>
                <w:rFonts w:ascii="標楷體" w:eastAsia="標楷體" w:hAnsi="標楷體" w:hint="eastAsia"/>
                <w:color w:val="auto"/>
              </w:rPr>
              <w:t>沖蝕地之</w:t>
            </w:r>
            <w:proofErr w:type="gramEnd"/>
            <w:r w:rsidRPr="00A50852">
              <w:rPr>
                <w:rFonts w:ascii="標楷體" w:eastAsia="標楷體" w:hAnsi="標楷體" w:hint="eastAsia"/>
                <w:color w:val="auto"/>
              </w:rPr>
              <w:t>林業用地。。</w:t>
            </w:r>
          </w:p>
          <w:p w:rsidR="00A50852" w:rsidRPr="00A50852" w:rsidRDefault="00A50852" w:rsidP="00A50852">
            <w:pPr>
              <w:spacing w:line="300" w:lineRule="exact"/>
              <w:ind w:left="461"/>
              <w:jc w:val="both"/>
              <w:rPr>
                <w:rFonts w:ascii="標楷體" w:eastAsia="標楷體" w:hAnsi="標楷體"/>
              </w:rPr>
            </w:pPr>
            <w:r w:rsidRPr="00A50852">
              <w:rPr>
                <w:rFonts w:ascii="標楷體" w:eastAsia="標楷體" w:hAnsi="標楷體" w:hint="eastAsia"/>
              </w:rPr>
              <w:t>□  8、檳榔園、廢果園或</w:t>
            </w:r>
            <w:r w:rsidRPr="0012495D">
              <w:rPr>
                <w:rFonts w:ascii="Times New Roman" w:eastAsia="標楷體" w:hAnsi="Times New Roman" w:cs="Times New Roman" w:hint="eastAsia"/>
              </w:rPr>
              <w:t>非屬作物生產區之農牧用地</w:t>
            </w:r>
            <w:r w:rsidRPr="00A50852">
              <w:rPr>
                <w:rFonts w:ascii="標楷體" w:eastAsia="標楷體" w:hAnsi="標楷體" w:hint="eastAsia"/>
              </w:rPr>
              <w:t>等土地。</w:t>
            </w:r>
          </w:p>
          <w:p w:rsidR="00A50852" w:rsidRPr="00A50852" w:rsidRDefault="00A50852" w:rsidP="00A50852">
            <w:pPr>
              <w:spacing w:line="300" w:lineRule="exact"/>
              <w:ind w:left="461"/>
              <w:jc w:val="both"/>
              <w:rPr>
                <w:rFonts w:ascii="標楷體" w:eastAsia="標楷體" w:hAnsi="標楷體"/>
              </w:rPr>
            </w:pPr>
            <w:r w:rsidRPr="00A50852">
              <w:rPr>
                <w:rFonts w:ascii="標楷體" w:eastAsia="標楷體" w:hAnsi="標楷體" w:hint="eastAsia"/>
              </w:rPr>
              <w:t>□  9、衰敗、老化或崩塌之竹林地。</w:t>
            </w:r>
          </w:p>
          <w:p w:rsidR="00A50852" w:rsidRPr="00A50852" w:rsidRDefault="00A50852" w:rsidP="00A50852">
            <w:pPr>
              <w:spacing w:line="300" w:lineRule="exact"/>
              <w:ind w:leftChars="192" w:left="1421" w:hangingChars="400" w:hanging="960"/>
              <w:jc w:val="both"/>
              <w:rPr>
                <w:rFonts w:ascii="標楷體" w:eastAsia="標楷體" w:hAnsi="標楷體"/>
              </w:rPr>
            </w:pPr>
            <w:r w:rsidRPr="00A50852">
              <w:rPr>
                <w:rFonts w:ascii="標楷體" w:eastAsia="標楷體" w:hAnsi="標楷體" w:hint="eastAsia"/>
              </w:rPr>
              <w:t>□  10、</w:t>
            </w:r>
            <w:r w:rsidR="009572F2" w:rsidRPr="009572F2">
              <w:rPr>
                <w:rFonts w:ascii="標楷體" w:eastAsia="標楷體" w:hAnsi="標楷體" w:hint="eastAsia"/>
              </w:rPr>
              <w:t>已達</w:t>
            </w:r>
            <w:proofErr w:type="gramStart"/>
            <w:r w:rsidR="009572F2" w:rsidRPr="009572F2">
              <w:rPr>
                <w:rFonts w:ascii="標楷體" w:eastAsia="標楷體" w:hAnsi="標楷體" w:hint="eastAsia"/>
              </w:rPr>
              <w:t>輪伐期之</w:t>
            </w:r>
            <w:proofErr w:type="gramEnd"/>
            <w:r w:rsidR="009572F2" w:rsidRPr="009572F2">
              <w:rPr>
                <w:rFonts w:ascii="標楷體" w:eastAsia="標楷體" w:hAnsi="標楷體" w:hint="eastAsia"/>
              </w:rPr>
              <w:t>人工林或經林業主管機關依森林法規定核准伐</w:t>
            </w:r>
            <w:proofErr w:type="gramStart"/>
            <w:r w:rsidR="009572F2" w:rsidRPr="009572F2">
              <w:rPr>
                <w:rFonts w:ascii="標楷體" w:eastAsia="標楷體" w:hAnsi="標楷體" w:hint="eastAsia"/>
              </w:rPr>
              <w:t>採</w:t>
            </w:r>
            <w:proofErr w:type="gramEnd"/>
            <w:r w:rsidR="009572F2" w:rsidRPr="009572F2">
              <w:rPr>
                <w:rFonts w:ascii="標楷體" w:eastAsia="標楷體" w:hAnsi="標楷體" w:hint="eastAsia"/>
              </w:rPr>
              <w:t>林木後之跡地</w:t>
            </w:r>
            <w:r w:rsidRPr="00A50852">
              <w:rPr>
                <w:rFonts w:ascii="標楷體" w:eastAsia="標楷體" w:hAnsi="標楷體" w:hint="eastAsia"/>
              </w:rPr>
              <w:t>。</w:t>
            </w:r>
          </w:p>
          <w:p w:rsidR="00A50852" w:rsidRPr="00A50852" w:rsidRDefault="00A50852" w:rsidP="00A50852">
            <w:pPr>
              <w:spacing w:line="300" w:lineRule="exact"/>
              <w:ind w:left="461"/>
              <w:jc w:val="both"/>
              <w:rPr>
                <w:rFonts w:ascii="標楷體" w:eastAsia="標楷體" w:hAnsi="標楷體"/>
              </w:rPr>
            </w:pPr>
            <w:r w:rsidRPr="00A50852">
              <w:rPr>
                <w:rFonts w:ascii="標楷體" w:eastAsia="標楷體" w:hAnsi="標楷體" w:hint="eastAsia"/>
              </w:rPr>
              <w:t>□  11、經水土保持主管機關列管之超限利用土地。</w:t>
            </w:r>
          </w:p>
          <w:p w:rsidR="00A50852" w:rsidRPr="00A50852" w:rsidRDefault="00A50852" w:rsidP="00A50852">
            <w:pPr>
              <w:spacing w:line="300" w:lineRule="exact"/>
              <w:ind w:left="461" w:firstLineChars="400" w:firstLine="960"/>
              <w:jc w:val="both"/>
              <w:rPr>
                <w:rFonts w:ascii="標楷體" w:eastAsia="標楷體" w:hAnsi="標楷體"/>
              </w:rPr>
            </w:pPr>
            <w:r w:rsidRPr="00A50852">
              <w:rPr>
                <w:rFonts w:ascii="標楷體" w:eastAsia="標楷體" w:hAnsi="標楷體" w:hint="eastAsia"/>
              </w:rPr>
              <w:t>(水土保持單位意見：</w:t>
            </w:r>
            <w:r w:rsidRPr="00A50852">
              <w:rPr>
                <w:rFonts w:ascii="標楷體" w:eastAsia="標楷體" w:hAnsi="標楷體" w:hint="eastAsia"/>
                <w:u w:val="single"/>
              </w:rPr>
              <w:t xml:space="preserve">                       </w:t>
            </w:r>
            <w:r w:rsidRPr="00A50852">
              <w:rPr>
                <w:rFonts w:ascii="標楷體" w:eastAsia="標楷體" w:hAnsi="標楷體" w:hint="eastAsia"/>
              </w:rPr>
              <w:t>)</w:t>
            </w:r>
          </w:p>
          <w:p w:rsidR="00A50852" w:rsidRPr="00A50852" w:rsidRDefault="00A50852" w:rsidP="00A50852">
            <w:pPr>
              <w:spacing w:line="300" w:lineRule="exact"/>
              <w:ind w:left="461"/>
              <w:jc w:val="both"/>
              <w:rPr>
                <w:rFonts w:ascii="標楷體" w:eastAsia="標楷體" w:hAnsi="標楷體"/>
              </w:rPr>
            </w:pPr>
            <w:r w:rsidRPr="00A50852">
              <w:rPr>
                <w:rFonts w:ascii="標楷體" w:eastAsia="標楷體" w:hAnsi="標楷體" w:hint="eastAsia"/>
              </w:rPr>
              <w:t>□  12、其他經主管機關成立之諮詢小組認定，有實施造林需要。</w:t>
            </w:r>
          </w:p>
          <w:p w:rsidR="00A50852" w:rsidRPr="00A50852" w:rsidRDefault="00A50852" w:rsidP="00A50852">
            <w:pPr>
              <w:spacing w:line="300" w:lineRule="exact"/>
              <w:jc w:val="both"/>
              <w:rPr>
                <w:rFonts w:ascii="標楷體" w:eastAsia="標楷體" w:hAnsi="標楷體"/>
              </w:rPr>
            </w:pPr>
          </w:p>
          <w:p w:rsidR="00A50852" w:rsidRPr="00A50852" w:rsidRDefault="00A50852" w:rsidP="00A50852">
            <w:pPr>
              <w:spacing w:line="300" w:lineRule="exact"/>
              <w:ind w:left="840" w:hangingChars="350" w:hanging="840"/>
              <w:jc w:val="both"/>
              <w:rPr>
                <w:rFonts w:ascii="標楷體" w:eastAsia="標楷體" w:hAnsi="標楷體"/>
              </w:rPr>
            </w:pPr>
            <w:r w:rsidRPr="00A50852">
              <w:rPr>
                <w:rFonts w:ascii="標楷體" w:eastAsia="標楷體" w:hAnsi="標楷體" w:hint="eastAsia"/>
              </w:rPr>
              <w:t>三、申請實施造林土地有天然次生林有無保留。</w:t>
            </w:r>
          </w:p>
          <w:p w:rsidR="00A50852" w:rsidRPr="00A50852" w:rsidRDefault="00A50852" w:rsidP="00A50852">
            <w:pPr>
              <w:spacing w:line="300" w:lineRule="exact"/>
              <w:ind w:leftChars="200" w:left="480"/>
              <w:jc w:val="both"/>
              <w:rPr>
                <w:rFonts w:ascii="標楷體" w:eastAsia="標楷體" w:hAnsi="標楷體"/>
              </w:rPr>
            </w:pPr>
            <w:r w:rsidRPr="00A50852">
              <w:rPr>
                <w:rFonts w:ascii="標楷體" w:eastAsia="標楷體" w:hAnsi="標楷體" w:hint="eastAsia"/>
              </w:rPr>
              <w:t>□  1、有。</w:t>
            </w:r>
          </w:p>
          <w:p w:rsidR="00A50852" w:rsidRPr="00A50852" w:rsidRDefault="00A50852" w:rsidP="00A50852">
            <w:pPr>
              <w:spacing w:line="300" w:lineRule="exact"/>
              <w:ind w:leftChars="200" w:left="480"/>
              <w:jc w:val="both"/>
              <w:rPr>
                <w:rFonts w:ascii="標楷體" w:eastAsia="標楷體" w:hAnsi="標楷體"/>
              </w:rPr>
            </w:pPr>
            <w:r w:rsidRPr="00A50852">
              <w:rPr>
                <w:rFonts w:ascii="標楷體" w:eastAsia="標楷體" w:hAnsi="標楷體" w:hint="eastAsia"/>
              </w:rPr>
              <w:t>□  2、無。</w:t>
            </w:r>
          </w:p>
          <w:p w:rsidR="00A50852" w:rsidRPr="00A50852" w:rsidRDefault="00A50852" w:rsidP="00A50852">
            <w:pPr>
              <w:spacing w:line="300" w:lineRule="exact"/>
              <w:jc w:val="both"/>
              <w:rPr>
                <w:rFonts w:ascii="標楷體" w:eastAsia="標楷體" w:hAnsi="標楷體"/>
              </w:rPr>
            </w:pPr>
          </w:p>
          <w:p w:rsidR="00A50852" w:rsidRPr="00A50852" w:rsidRDefault="00A50852" w:rsidP="00A50852">
            <w:pPr>
              <w:spacing w:line="300" w:lineRule="exact"/>
              <w:jc w:val="both"/>
              <w:rPr>
                <w:rFonts w:ascii="標楷體" w:eastAsia="標楷體" w:hAnsi="標楷體"/>
              </w:rPr>
            </w:pPr>
            <w:r w:rsidRPr="00A50852">
              <w:rPr>
                <w:rFonts w:ascii="標楷體" w:eastAsia="標楷體" w:hAnsi="標楷體" w:hint="eastAsia"/>
              </w:rPr>
              <w:t>四、諮詢小組其他意見：</w:t>
            </w:r>
          </w:p>
          <w:p w:rsidR="00A50852" w:rsidRPr="00A50852" w:rsidRDefault="00A50852" w:rsidP="00C9721A">
            <w:pPr>
              <w:spacing w:line="300" w:lineRule="exact"/>
              <w:ind w:left="960" w:hangingChars="400" w:hanging="960"/>
              <w:rPr>
                <w:rFonts w:ascii="標楷體" w:eastAsia="標楷體" w:hAnsi="標楷體"/>
              </w:rPr>
            </w:pPr>
          </w:p>
        </w:tc>
      </w:tr>
      <w:tr w:rsidR="00A50852" w:rsidRPr="00D11609" w:rsidTr="00A50852">
        <w:trPr>
          <w:trHeight w:val="483"/>
        </w:trPr>
        <w:tc>
          <w:tcPr>
            <w:tcW w:w="1391" w:type="dxa"/>
            <w:gridSpan w:val="2"/>
            <w:vAlign w:val="center"/>
          </w:tcPr>
          <w:p w:rsidR="00A50852" w:rsidRPr="00D11609" w:rsidRDefault="00A50852" w:rsidP="00C9721A">
            <w:pPr>
              <w:rPr>
                <w:rFonts w:ascii="標楷體" w:eastAsia="標楷體" w:hAnsi="標楷體"/>
              </w:rPr>
            </w:pPr>
            <w:r>
              <w:rPr>
                <w:rFonts w:ascii="標楷體" w:eastAsia="標楷體" w:hAnsi="標楷體" w:hint="eastAsia"/>
              </w:rPr>
              <w:t>諮詢小組決議</w:t>
            </w:r>
          </w:p>
        </w:tc>
        <w:tc>
          <w:tcPr>
            <w:tcW w:w="8689" w:type="dxa"/>
            <w:gridSpan w:val="11"/>
            <w:vAlign w:val="center"/>
          </w:tcPr>
          <w:p w:rsidR="00A50852" w:rsidRPr="008B5E59" w:rsidRDefault="00A50852" w:rsidP="00C9721A">
            <w:pPr>
              <w:spacing w:line="320" w:lineRule="exact"/>
              <w:rPr>
                <w:rFonts w:ascii="標楷體" w:eastAsia="標楷體" w:hAnsi="標楷體"/>
              </w:rPr>
            </w:pPr>
            <w:r>
              <w:rPr>
                <w:rFonts w:ascii="標楷體" w:eastAsia="標楷體" w:hAnsi="標楷體" w:hint="eastAsia"/>
              </w:rPr>
              <w:t>□</w:t>
            </w:r>
            <w:r w:rsidR="009572F2" w:rsidRPr="009572F2">
              <w:rPr>
                <w:rFonts w:ascii="標楷體" w:eastAsia="標楷體" w:hAnsi="標楷體" w:hint="eastAsia"/>
              </w:rPr>
              <w:t>申請造林獎勵金之土地全範圍有實施造林需要</w:t>
            </w:r>
            <w:r w:rsidRPr="008B5E59">
              <w:rPr>
                <w:rFonts w:ascii="標楷體" w:eastAsia="標楷體" w:hAnsi="標楷體" w:hint="eastAsia"/>
              </w:rPr>
              <w:t>。</w:t>
            </w:r>
          </w:p>
          <w:p w:rsidR="00A50852" w:rsidRDefault="00A50852" w:rsidP="00C9721A">
            <w:pPr>
              <w:spacing w:line="320" w:lineRule="exact"/>
              <w:rPr>
                <w:rFonts w:ascii="標楷體" w:eastAsia="標楷體" w:hAnsi="標楷體"/>
              </w:rPr>
            </w:pPr>
            <w:r>
              <w:rPr>
                <w:rFonts w:ascii="標楷體" w:eastAsia="標楷體" w:hAnsi="標楷體" w:hint="eastAsia"/>
              </w:rPr>
              <w:t>□</w:t>
            </w:r>
            <w:r w:rsidR="009572F2" w:rsidRPr="009572F2">
              <w:rPr>
                <w:rFonts w:ascii="標楷體" w:eastAsia="標楷體" w:hAnsi="標楷體" w:hint="eastAsia"/>
              </w:rPr>
              <w:t>申請造林獎勵金之土地全範圍無實施造林需要</w:t>
            </w:r>
            <w:r w:rsidRPr="008B5E59">
              <w:rPr>
                <w:rFonts w:ascii="標楷體" w:eastAsia="標楷體" w:hAnsi="標楷體" w:hint="eastAsia"/>
              </w:rPr>
              <w:t>。</w:t>
            </w:r>
          </w:p>
          <w:p w:rsidR="00A50852" w:rsidRPr="00A50852" w:rsidRDefault="00A50852" w:rsidP="009572F2">
            <w:pPr>
              <w:spacing w:line="320" w:lineRule="exact"/>
              <w:ind w:left="271" w:hangingChars="113" w:hanging="271"/>
              <w:rPr>
                <w:rFonts w:ascii="標楷體" w:eastAsia="標楷體" w:hAnsi="標楷體"/>
              </w:rPr>
            </w:pPr>
            <w:r w:rsidRPr="00A50852">
              <w:rPr>
                <w:rFonts w:ascii="標楷體" w:eastAsia="標楷體" w:hAnsi="標楷體" w:hint="eastAsia"/>
              </w:rPr>
              <w:t>□</w:t>
            </w:r>
            <w:r w:rsidR="009572F2" w:rsidRPr="009572F2">
              <w:rPr>
                <w:rFonts w:ascii="標楷體" w:eastAsia="標楷體" w:hAnsi="標楷體" w:hint="eastAsia"/>
              </w:rPr>
              <w:t>申請造林獎勵金之土地部分範圍有實施造林需要(核准造林面積由原處分機關於處分文件為之)</w:t>
            </w:r>
            <w:r w:rsidRPr="00A50852">
              <w:rPr>
                <w:rFonts w:ascii="標楷體" w:eastAsia="標楷體" w:hAnsi="標楷體" w:hint="eastAsia"/>
              </w:rPr>
              <w:t>。</w:t>
            </w:r>
          </w:p>
        </w:tc>
      </w:tr>
      <w:tr w:rsidR="00A50852" w:rsidRPr="00D11609" w:rsidTr="00A50852">
        <w:trPr>
          <w:trHeight w:val="582"/>
        </w:trPr>
        <w:tc>
          <w:tcPr>
            <w:tcW w:w="1391" w:type="dxa"/>
            <w:gridSpan w:val="2"/>
            <w:vMerge w:val="restart"/>
            <w:vAlign w:val="center"/>
          </w:tcPr>
          <w:p w:rsidR="00A50852" w:rsidRPr="00D11609" w:rsidRDefault="00A50852" w:rsidP="00C9721A">
            <w:pPr>
              <w:rPr>
                <w:rFonts w:ascii="標楷體" w:eastAsia="標楷體" w:hAnsi="標楷體"/>
              </w:rPr>
            </w:pPr>
            <w:r>
              <w:rPr>
                <w:rFonts w:ascii="標楷體" w:eastAsia="標楷體" w:hAnsi="標楷體" w:hint="eastAsia"/>
              </w:rPr>
              <w:t>諮詢小組簽名</w:t>
            </w:r>
          </w:p>
        </w:tc>
        <w:tc>
          <w:tcPr>
            <w:tcW w:w="2172" w:type="dxa"/>
            <w:gridSpan w:val="2"/>
            <w:vAlign w:val="center"/>
          </w:tcPr>
          <w:p w:rsidR="00A50852" w:rsidRPr="008B5E59" w:rsidRDefault="00A50852" w:rsidP="00C9721A">
            <w:pPr>
              <w:spacing w:line="320" w:lineRule="exact"/>
              <w:jc w:val="center"/>
              <w:rPr>
                <w:rFonts w:ascii="標楷體" w:eastAsia="標楷體" w:hAnsi="標楷體"/>
              </w:rPr>
            </w:pPr>
            <w:r w:rsidRPr="008B5E59">
              <w:rPr>
                <w:rFonts w:ascii="標楷體" w:eastAsia="標楷體" w:hAnsi="標楷體" w:hint="eastAsia"/>
              </w:rPr>
              <w:t>單位(職稱)</w:t>
            </w:r>
          </w:p>
        </w:tc>
        <w:tc>
          <w:tcPr>
            <w:tcW w:w="2172" w:type="dxa"/>
            <w:gridSpan w:val="3"/>
            <w:vAlign w:val="center"/>
          </w:tcPr>
          <w:p w:rsidR="00A50852" w:rsidRPr="008B5E59" w:rsidRDefault="00A50852" w:rsidP="00C9721A">
            <w:pPr>
              <w:spacing w:line="320" w:lineRule="exact"/>
              <w:jc w:val="center"/>
              <w:rPr>
                <w:rFonts w:ascii="標楷體" w:eastAsia="標楷體" w:hAnsi="標楷體"/>
              </w:rPr>
            </w:pPr>
            <w:r w:rsidRPr="008B5E59">
              <w:rPr>
                <w:rFonts w:ascii="標楷體" w:eastAsia="標楷體" w:hAnsi="標楷體" w:hint="eastAsia"/>
              </w:rPr>
              <w:t>簽名</w:t>
            </w:r>
          </w:p>
        </w:tc>
        <w:tc>
          <w:tcPr>
            <w:tcW w:w="2172" w:type="dxa"/>
            <w:gridSpan w:val="5"/>
            <w:vAlign w:val="center"/>
          </w:tcPr>
          <w:p w:rsidR="00A50852" w:rsidRPr="008B5E59" w:rsidRDefault="00A50852" w:rsidP="00C9721A">
            <w:pPr>
              <w:spacing w:line="320" w:lineRule="exact"/>
              <w:jc w:val="center"/>
              <w:rPr>
                <w:rFonts w:ascii="標楷體" w:eastAsia="標楷體" w:hAnsi="標楷體"/>
              </w:rPr>
            </w:pPr>
            <w:r w:rsidRPr="008B5E59">
              <w:rPr>
                <w:rFonts w:ascii="標楷體" w:eastAsia="標楷體" w:hAnsi="標楷體" w:hint="eastAsia"/>
              </w:rPr>
              <w:t>單位(職稱)</w:t>
            </w:r>
          </w:p>
        </w:tc>
        <w:tc>
          <w:tcPr>
            <w:tcW w:w="2173" w:type="dxa"/>
            <w:vAlign w:val="center"/>
          </w:tcPr>
          <w:p w:rsidR="00A50852" w:rsidRPr="008B5E59" w:rsidRDefault="00A50852" w:rsidP="00C9721A">
            <w:pPr>
              <w:spacing w:line="320" w:lineRule="exact"/>
              <w:jc w:val="center"/>
              <w:rPr>
                <w:rFonts w:ascii="標楷體" w:eastAsia="標楷體" w:hAnsi="標楷體"/>
              </w:rPr>
            </w:pPr>
            <w:r w:rsidRPr="008B5E59">
              <w:rPr>
                <w:rFonts w:ascii="標楷體" w:eastAsia="標楷體" w:hAnsi="標楷體" w:hint="eastAsia"/>
              </w:rPr>
              <w:t>簽名</w:t>
            </w:r>
          </w:p>
        </w:tc>
      </w:tr>
      <w:tr w:rsidR="00A50852" w:rsidRPr="00D11609" w:rsidTr="00A50852">
        <w:trPr>
          <w:trHeight w:val="582"/>
        </w:trPr>
        <w:tc>
          <w:tcPr>
            <w:tcW w:w="1391" w:type="dxa"/>
            <w:gridSpan w:val="2"/>
            <w:vMerge/>
            <w:vAlign w:val="center"/>
          </w:tcPr>
          <w:p w:rsidR="00A50852" w:rsidRDefault="00A50852" w:rsidP="00C9721A">
            <w:pPr>
              <w:rPr>
                <w:rFonts w:ascii="標楷體" w:eastAsia="標楷體" w:hAnsi="標楷體"/>
              </w:rPr>
            </w:pPr>
          </w:p>
        </w:tc>
        <w:tc>
          <w:tcPr>
            <w:tcW w:w="2172" w:type="dxa"/>
            <w:gridSpan w:val="2"/>
            <w:vAlign w:val="center"/>
          </w:tcPr>
          <w:p w:rsidR="00A50852" w:rsidRPr="008B5E59" w:rsidRDefault="00A50852" w:rsidP="00C9721A">
            <w:pPr>
              <w:spacing w:line="320" w:lineRule="exact"/>
              <w:rPr>
                <w:rFonts w:ascii="標楷體" w:eastAsia="標楷體" w:hAnsi="標楷體"/>
              </w:rPr>
            </w:pPr>
          </w:p>
        </w:tc>
        <w:tc>
          <w:tcPr>
            <w:tcW w:w="2172" w:type="dxa"/>
            <w:gridSpan w:val="3"/>
            <w:vAlign w:val="center"/>
          </w:tcPr>
          <w:p w:rsidR="00A50852" w:rsidRPr="008B5E59" w:rsidRDefault="00A50852" w:rsidP="00C9721A">
            <w:pPr>
              <w:spacing w:line="320" w:lineRule="exact"/>
              <w:rPr>
                <w:rFonts w:ascii="標楷體" w:eastAsia="標楷體" w:hAnsi="標楷體"/>
              </w:rPr>
            </w:pPr>
          </w:p>
        </w:tc>
        <w:tc>
          <w:tcPr>
            <w:tcW w:w="2172" w:type="dxa"/>
            <w:gridSpan w:val="5"/>
            <w:vAlign w:val="center"/>
          </w:tcPr>
          <w:p w:rsidR="00A50852" w:rsidRPr="008B5E59" w:rsidRDefault="00A50852" w:rsidP="00C9721A">
            <w:pPr>
              <w:spacing w:line="320" w:lineRule="exact"/>
              <w:rPr>
                <w:rFonts w:ascii="標楷體" w:eastAsia="標楷體" w:hAnsi="標楷體"/>
              </w:rPr>
            </w:pPr>
          </w:p>
        </w:tc>
        <w:tc>
          <w:tcPr>
            <w:tcW w:w="2173" w:type="dxa"/>
            <w:vAlign w:val="center"/>
          </w:tcPr>
          <w:p w:rsidR="00A50852" w:rsidRPr="008B5E59" w:rsidRDefault="00A50852" w:rsidP="00C9721A">
            <w:pPr>
              <w:spacing w:line="320" w:lineRule="exact"/>
              <w:rPr>
                <w:rFonts w:ascii="標楷體" w:eastAsia="標楷體" w:hAnsi="標楷體"/>
              </w:rPr>
            </w:pPr>
          </w:p>
        </w:tc>
      </w:tr>
      <w:tr w:rsidR="00A50852" w:rsidRPr="00D11609" w:rsidTr="00A50852">
        <w:trPr>
          <w:trHeight w:val="582"/>
        </w:trPr>
        <w:tc>
          <w:tcPr>
            <w:tcW w:w="1391" w:type="dxa"/>
            <w:gridSpan w:val="2"/>
            <w:vMerge/>
            <w:vAlign w:val="center"/>
          </w:tcPr>
          <w:p w:rsidR="00A50852" w:rsidRDefault="00A50852" w:rsidP="00C9721A">
            <w:pPr>
              <w:rPr>
                <w:rFonts w:ascii="標楷體" w:eastAsia="標楷體" w:hAnsi="標楷體"/>
              </w:rPr>
            </w:pPr>
          </w:p>
        </w:tc>
        <w:tc>
          <w:tcPr>
            <w:tcW w:w="2172" w:type="dxa"/>
            <w:gridSpan w:val="2"/>
            <w:vAlign w:val="center"/>
          </w:tcPr>
          <w:p w:rsidR="00A50852" w:rsidRPr="008B5E59" w:rsidRDefault="00A50852" w:rsidP="00C9721A">
            <w:pPr>
              <w:spacing w:line="320" w:lineRule="exact"/>
              <w:rPr>
                <w:rFonts w:ascii="標楷體" w:eastAsia="標楷體" w:hAnsi="標楷體"/>
              </w:rPr>
            </w:pPr>
          </w:p>
        </w:tc>
        <w:tc>
          <w:tcPr>
            <w:tcW w:w="2172" w:type="dxa"/>
            <w:gridSpan w:val="3"/>
            <w:vAlign w:val="center"/>
          </w:tcPr>
          <w:p w:rsidR="00A50852" w:rsidRPr="008B5E59" w:rsidRDefault="00A50852" w:rsidP="00C9721A">
            <w:pPr>
              <w:spacing w:line="320" w:lineRule="exact"/>
              <w:rPr>
                <w:rFonts w:ascii="標楷體" w:eastAsia="標楷體" w:hAnsi="標楷體"/>
              </w:rPr>
            </w:pPr>
          </w:p>
        </w:tc>
        <w:tc>
          <w:tcPr>
            <w:tcW w:w="2172" w:type="dxa"/>
            <w:gridSpan w:val="5"/>
            <w:vAlign w:val="center"/>
          </w:tcPr>
          <w:p w:rsidR="00A50852" w:rsidRPr="008B5E59" w:rsidRDefault="00A50852" w:rsidP="00C9721A">
            <w:pPr>
              <w:spacing w:line="320" w:lineRule="exact"/>
              <w:rPr>
                <w:rFonts w:ascii="標楷體" w:eastAsia="標楷體" w:hAnsi="標楷體"/>
              </w:rPr>
            </w:pPr>
          </w:p>
        </w:tc>
        <w:tc>
          <w:tcPr>
            <w:tcW w:w="2173" w:type="dxa"/>
            <w:vAlign w:val="center"/>
          </w:tcPr>
          <w:p w:rsidR="00A50852" w:rsidRPr="008B5E59" w:rsidRDefault="00A50852" w:rsidP="00C9721A">
            <w:pPr>
              <w:spacing w:line="320" w:lineRule="exact"/>
              <w:rPr>
                <w:rFonts w:ascii="標楷體" w:eastAsia="標楷體" w:hAnsi="標楷體"/>
              </w:rPr>
            </w:pPr>
          </w:p>
        </w:tc>
      </w:tr>
      <w:tr w:rsidR="00A50852" w:rsidRPr="00D11609" w:rsidTr="00A50852">
        <w:trPr>
          <w:trHeight w:val="582"/>
        </w:trPr>
        <w:tc>
          <w:tcPr>
            <w:tcW w:w="1391" w:type="dxa"/>
            <w:gridSpan w:val="2"/>
            <w:vMerge/>
            <w:vAlign w:val="center"/>
          </w:tcPr>
          <w:p w:rsidR="00A50852" w:rsidRDefault="00A50852" w:rsidP="00C9721A">
            <w:pPr>
              <w:rPr>
                <w:rFonts w:ascii="標楷體" w:eastAsia="標楷體" w:hAnsi="標楷體"/>
              </w:rPr>
            </w:pPr>
          </w:p>
        </w:tc>
        <w:tc>
          <w:tcPr>
            <w:tcW w:w="2172" w:type="dxa"/>
            <w:gridSpan w:val="2"/>
            <w:vAlign w:val="center"/>
          </w:tcPr>
          <w:p w:rsidR="00A50852" w:rsidRPr="008B5E59" w:rsidRDefault="00A50852" w:rsidP="00C9721A">
            <w:pPr>
              <w:spacing w:line="320" w:lineRule="exact"/>
              <w:rPr>
                <w:rFonts w:ascii="標楷體" w:eastAsia="標楷體" w:hAnsi="標楷體"/>
              </w:rPr>
            </w:pPr>
          </w:p>
        </w:tc>
        <w:tc>
          <w:tcPr>
            <w:tcW w:w="2172" w:type="dxa"/>
            <w:gridSpan w:val="3"/>
            <w:vAlign w:val="center"/>
          </w:tcPr>
          <w:p w:rsidR="00A50852" w:rsidRPr="008B5E59" w:rsidRDefault="00A50852" w:rsidP="00C9721A">
            <w:pPr>
              <w:spacing w:line="320" w:lineRule="exact"/>
              <w:rPr>
                <w:rFonts w:ascii="標楷體" w:eastAsia="標楷體" w:hAnsi="標楷體"/>
              </w:rPr>
            </w:pPr>
          </w:p>
        </w:tc>
        <w:tc>
          <w:tcPr>
            <w:tcW w:w="2172" w:type="dxa"/>
            <w:gridSpan w:val="5"/>
            <w:vAlign w:val="center"/>
          </w:tcPr>
          <w:p w:rsidR="00A50852" w:rsidRPr="008B5E59" w:rsidRDefault="00A50852" w:rsidP="00C9721A">
            <w:pPr>
              <w:spacing w:line="320" w:lineRule="exact"/>
              <w:rPr>
                <w:rFonts w:ascii="標楷體" w:eastAsia="標楷體" w:hAnsi="標楷體"/>
              </w:rPr>
            </w:pPr>
          </w:p>
        </w:tc>
        <w:tc>
          <w:tcPr>
            <w:tcW w:w="2173" w:type="dxa"/>
            <w:vAlign w:val="center"/>
          </w:tcPr>
          <w:p w:rsidR="00A50852" w:rsidRPr="008B5E59" w:rsidRDefault="00A50852" w:rsidP="00C9721A">
            <w:pPr>
              <w:spacing w:line="320" w:lineRule="exact"/>
              <w:rPr>
                <w:rFonts w:ascii="標楷體" w:eastAsia="標楷體" w:hAnsi="標楷體"/>
              </w:rPr>
            </w:pPr>
          </w:p>
        </w:tc>
      </w:tr>
      <w:tr w:rsidR="00A50852" w:rsidRPr="00D11609" w:rsidTr="00A50852">
        <w:trPr>
          <w:trHeight w:val="582"/>
        </w:trPr>
        <w:tc>
          <w:tcPr>
            <w:tcW w:w="1391" w:type="dxa"/>
            <w:gridSpan w:val="2"/>
            <w:vMerge/>
            <w:vAlign w:val="center"/>
          </w:tcPr>
          <w:p w:rsidR="00A50852" w:rsidRDefault="00A50852" w:rsidP="00C9721A">
            <w:pPr>
              <w:rPr>
                <w:rFonts w:ascii="標楷體" w:eastAsia="標楷體" w:hAnsi="標楷體"/>
              </w:rPr>
            </w:pPr>
          </w:p>
        </w:tc>
        <w:tc>
          <w:tcPr>
            <w:tcW w:w="2172" w:type="dxa"/>
            <w:gridSpan w:val="2"/>
            <w:vAlign w:val="center"/>
          </w:tcPr>
          <w:p w:rsidR="00A50852" w:rsidRPr="008B5E59" w:rsidRDefault="00A50852" w:rsidP="00C9721A">
            <w:pPr>
              <w:spacing w:line="320" w:lineRule="exact"/>
              <w:rPr>
                <w:rFonts w:ascii="標楷體" w:eastAsia="標楷體" w:hAnsi="標楷體"/>
              </w:rPr>
            </w:pPr>
          </w:p>
        </w:tc>
        <w:tc>
          <w:tcPr>
            <w:tcW w:w="2172" w:type="dxa"/>
            <w:gridSpan w:val="3"/>
            <w:vAlign w:val="center"/>
          </w:tcPr>
          <w:p w:rsidR="00A50852" w:rsidRPr="008B5E59" w:rsidRDefault="00A50852" w:rsidP="00C9721A">
            <w:pPr>
              <w:spacing w:line="320" w:lineRule="exact"/>
              <w:rPr>
                <w:rFonts w:ascii="標楷體" w:eastAsia="標楷體" w:hAnsi="標楷體"/>
              </w:rPr>
            </w:pPr>
          </w:p>
        </w:tc>
        <w:tc>
          <w:tcPr>
            <w:tcW w:w="2172" w:type="dxa"/>
            <w:gridSpan w:val="5"/>
            <w:vAlign w:val="center"/>
          </w:tcPr>
          <w:p w:rsidR="00A50852" w:rsidRPr="008B5E59" w:rsidRDefault="00A50852" w:rsidP="00C9721A">
            <w:pPr>
              <w:spacing w:line="320" w:lineRule="exact"/>
              <w:rPr>
                <w:rFonts w:ascii="標楷體" w:eastAsia="標楷體" w:hAnsi="標楷體"/>
              </w:rPr>
            </w:pPr>
          </w:p>
        </w:tc>
        <w:tc>
          <w:tcPr>
            <w:tcW w:w="2173" w:type="dxa"/>
            <w:vAlign w:val="center"/>
          </w:tcPr>
          <w:p w:rsidR="00A50852" w:rsidRPr="008B5E59" w:rsidRDefault="00A50852" w:rsidP="00C9721A">
            <w:pPr>
              <w:spacing w:line="320" w:lineRule="exact"/>
              <w:rPr>
                <w:rFonts w:ascii="標楷體" w:eastAsia="標楷體" w:hAnsi="標楷體"/>
              </w:rPr>
            </w:pPr>
          </w:p>
        </w:tc>
      </w:tr>
      <w:tr w:rsidR="00A50852" w:rsidRPr="00D11609" w:rsidTr="00A50852">
        <w:trPr>
          <w:trHeight w:val="582"/>
        </w:trPr>
        <w:tc>
          <w:tcPr>
            <w:tcW w:w="1391" w:type="dxa"/>
            <w:gridSpan w:val="2"/>
            <w:vMerge/>
            <w:vAlign w:val="center"/>
          </w:tcPr>
          <w:p w:rsidR="00A50852" w:rsidRDefault="00A50852" w:rsidP="00C9721A">
            <w:pPr>
              <w:rPr>
                <w:rFonts w:ascii="標楷體" w:eastAsia="標楷體" w:hAnsi="標楷體"/>
              </w:rPr>
            </w:pPr>
          </w:p>
        </w:tc>
        <w:tc>
          <w:tcPr>
            <w:tcW w:w="2172" w:type="dxa"/>
            <w:gridSpan w:val="2"/>
            <w:vAlign w:val="center"/>
          </w:tcPr>
          <w:p w:rsidR="00A50852" w:rsidRPr="008B5E59" w:rsidRDefault="00A50852" w:rsidP="00C9721A">
            <w:pPr>
              <w:spacing w:line="320" w:lineRule="exact"/>
              <w:rPr>
                <w:rFonts w:ascii="標楷體" w:eastAsia="標楷體" w:hAnsi="標楷體"/>
              </w:rPr>
            </w:pPr>
          </w:p>
        </w:tc>
        <w:tc>
          <w:tcPr>
            <w:tcW w:w="2172" w:type="dxa"/>
            <w:gridSpan w:val="3"/>
            <w:vAlign w:val="center"/>
          </w:tcPr>
          <w:p w:rsidR="00A50852" w:rsidRPr="008B5E59" w:rsidRDefault="00A50852" w:rsidP="00C9721A">
            <w:pPr>
              <w:spacing w:line="320" w:lineRule="exact"/>
              <w:rPr>
                <w:rFonts w:ascii="標楷體" w:eastAsia="標楷體" w:hAnsi="標楷體"/>
              </w:rPr>
            </w:pPr>
          </w:p>
        </w:tc>
        <w:tc>
          <w:tcPr>
            <w:tcW w:w="2172" w:type="dxa"/>
            <w:gridSpan w:val="5"/>
            <w:vAlign w:val="center"/>
          </w:tcPr>
          <w:p w:rsidR="00A50852" w:rsidRPr="008B5E59" w:rsidRDefault="00A50852" w:rsidP="00C9721A">
            <w:pPr>
              <w:spacing w:line="320" w:lineRule="exact"/>
              <w:rPr>
                <w:rFonts w:ascii="標楷體" w:eastAsia="標楷體" w:hAnsi="標楷體"/>
              </w:rPr>
            </w:pPr>
          </w:p>
        </w:tc>
        <w:tc>
          <w:tcPr>
            <w:tcW w:w="2173" w:type="dxa"/>
            <w:vAlign w:val="center"/>
          </w:tcPr>
          <w:p w:rsidR="00A50852" w:rsidRPr="008B5E59" w:rsidRDefault="00A50852" w:rsidP="00C9721A">
            <w:pPr>
              <w:spacing w:line="320" w:lineRule="exact"/>
              <w:rPr>
                <w:rFonts w:ascii="標楷體" w:eastAsia="標楷體" w:hAnsi="標楷體"/>
              </w:rPr>
            </w:pPr>
          </w:p>
        </w:tc>
      </w:tr>
      <w:tr w:rsidR="00A50852" w:rsidRPr="00D11609" w:rsidTr="00A50852">
        <w:trPr>
          <w:trHeight w:val="641"/>
        </w:trPr>
        <w:tc>
          <w:tcPr>
            <w:tcW w:w="1391" w:type="dxa"/>
            <w:gridSpan w:val="2"/>
            <w:vAlign w:val="center"/>
          </w:tcPr>
          <w:p w:rsidR="00A50852" w:rsidRPr="00D11609" w:rsidRDefault="00A50852" w:rsidP="00C9721A">
            <w:pPr>
              <w:rPr>
                <w:rFonts w:ascii="標楷體" w:eastAsia="標楷體" w:hAnsi="標楷體"/>
              </w:rPr>
            </w:pPr>
            <w:r w:rsidRPr="00D11609">
              <w:rPr>
                <w:rFonts w:ascii="標楷體" w:eastAsia="標楷體" w:hAnsi="標楷體" w:hint="eastAsia"/>
              </w:rPr>
              <w:t>主管機關</w:t>
            </w:r>
          </w:p>
        </w:tc>
        <w:tc>
          <w:tcPr>
            <w:tcW w:w="2551" w:type="dxa"/>
            <w:gridSpan w:val="3"/>
            <w:vAlign w:val="center"/>
          </w:tcPr>
          <w:p w:rsidR="00A50852" w:rsidRPr="008B5E59" w:rsidRDefault="00A50852" w:rsidP="00C9721A">
            <w:pPr>
              <w:rPr>
                <w:rFonts w:ascii="標楷體" w:eastAsia="標楷體" w:hAnsi="標楷體"/>
              </w:rPr>
            </w:pPr>
            <w:r>
              <w:rPr>
                <w:rFonts w:ascii="標楷體" w:eastAsia="標楷體" w:hAnsi="標楷體" w:hint="eastAsia"/>
              </w:rPr>
              <w:t>承辦人</w:t>
            </w:r>
          </w:p>
        </w:tc>
        <w:tc>
          <w:tcPr>
            <w:tcW w:w="3261" w:type="dxa"/>
            <w:gridSpan w:val="5"/>
            <w:vAlign w:val="center"/>
          </w:tcPr>
          <w:p w:rsidR="00A50852" w:rsidRPr="008B5E59" w:rsidRDefault="00A50852" w:rsidP="00C9721A">
            <w:pPr>
              <w:rPr>
                <w:rFonts w:ascii="標楷體" w:eastAsia="標楷體" w:hAnsi="標楷體"/>
              </w:rPr>
            </w:pPr>
            <w:r w:rsidRPr="008B5E59">
              <w:rPr>
                <w:rFonts w:ascii="標楷體" w:eastAsia="標楷體" w:hAnsi="標楷體" w:hint="eastAsia"/>
              </w:rPr>
              <w:t>課(科)長</w:t>
            </w:r>
          </w:p>
        </w:tc>
        <w:tc>
          <w:tcPr>
            <w:tcW w:w="2877" w:type="dxa"/>
            <w:gridSpan w:val="3"/>
            <w:vAlign w:val="center"/>
          </w:tcPr>
          <w:p w:rsidR="00A50852" w:rsidRPr="008B5E59" w:rsidRDefault="00A50852" w:rsidP="00C9721A">
            <w:pPr>
              <w:rPr>
                <w:rFonts w:ascii="標楷體" w:eastAsia="標楷體" w:hAnsi="標楷體"/>
              </w:rPr>
            </w:pPr>
            <w:r w:rsidRPr="008B5E59">
              <w:rPr>
                <w:rFonts w:ascii="標楷體" w:eastAsia="標楷體" w:hAnsi="標楷體" w:hint="eastAsia"/>
              </w:rPr>
              <w:t>單位主管</w:t>
            </w:r>
          </w:p>
        </w:tc>
      </w:tr>
      <w:tr w:rsidR="00A50852" w:rsidRPr="00D11609" w:rsidTr="00A50852">
        <w:trPr>
          <w:trHeight w:val="405"/>
        </w:trPr>
        <w:tc>
          <w:tcPr>
            <w:tcW w:w="10080" w:type="dxa"/>
            <w:gridSpan w:val="13"/>
            <w:vAlign w:val="center"/>
          </w:tcPr>
          <w:p w:rsidR="00A50852" w:rsidRPr="00A50852" w:rsidRDefault="00A50852" w:rsidP="0038492F">
            <w:pPr>
              <w:rPr>
                <w:rFonts w:ascii="標楷體" w:eastAsia="標楷體" w:hAnsi="標楷體"/>
              </w:rPr>
            </w:pPr>
            <w:r w:rsidRPr="00A50852">
              <w:rPr>
                <w:rFonts w:ascii="標楷體" w:eastAsia="標楷體" w:hAnsi="標楷體" w:hint="eastAsia"/>
              </w:rPr>
              <w:t>如屬</w:t>
            </w:r>
            <w:r w:rsidR="0038492F">
              <w:rPr>
                <w:rFonts w:ascii="標楷體" w:eastAsia="標楷體" w:hAnsi="標楷體" w:hint="eastAsia"/>
              </w:rPr>
              <w:t>現勘情形二之</w:t>
            </w:r>
            <w:r w:rsidRPr="00A50852">
              <w:rPr>
                <w:rFonts w:ascii="標楷體" w:eastAsia="標楷體" w:hAnsi="標楷體" w:hint="eastAsia"/>
              </w:rPr>
              <w:t>第一點、第三點及第十一點者，水土保持單位請核章</w:t>
            </w:r>
          </w:p>
        </w:tc>
      </w:tr>
      <w:tr w:rsidR="00A50852" w:rsidRPr="00D11609" w:rsidTr="00A50852">
        <w:trPr>
          <w:trHeight w:val="701"/>
        </w:trPr>
        <w:tc>
          <w:tcPr>
            <w:tcW w:w="1391" w:type="dxa"/>
            <w:gridSpan w:val="2"/>
            <w:vAlign w:val="center"/>
          </w:tcPr>
          <w:p w:rsidR="00A50852" w:rsidRPr="00D11609" w:rsidRDefault="00A50852" w:rsidP="00C9721A">
            <w:pPr>
              <w:spacing w:line="240" w:lineRule="exact"/>
              <w:rPr>
                <w:rFonts w:ascii="標楷體" w:eastAsia="標楷體" w:hAnsi="標楷體"/>
              </w:rPr>
            </w:pPr>
            <w:r>
              <w:rPr>
                <w:rFonts w:ascii="標楷體" w:eastAsia="標楷體" w:hAnsi="標楷體" w:hint="eastAsia"/>
              </w:rPr>
              <w:t>水土保持單位</w:t>
            </w:r>
          </w:p>
        </w:tc>
        <w:tc>
          <w:tcPr>
            <w:tcW w:w="2551" w:type="dxa"/>
            <w:gridSpan w:val="3"/>
            <w:vAlign w:val="center"/>
          </w:tcPr>
          <w:p w:rsidR="00A50852" w:rsidRPr="008B5E59" w:rsidRDefault="00A50852" w:rsidP="00C9721A">
            <w:pPr>
              <w:spacing w:line="320" w:lineRule="exact"/>
              <w:rPr>
                <w:rFonts w:ascii="標楷體" w:eastAsia="標楷體" w:hAnsi="標楷體"/>
              </w:rPr>
            </w:pPr>
            <w:r w:rsidRPr="008B5E59">
              <w:rPr>
                <w:rFonts w:ascii="標楷體" w:eastAsia="標楷體" w:hAnsi="標楷體" w:hint="eastAsia"/>
              </w:rPr>
              <w:t>承辦人</w:t>
            </w:r>
          </w:p>
        </w:tc>
        <w:tc>
          <w:tcPr>
            <w:tcW w:w="3261" w:type="dxa"/>
            <w:gridSpan w:val="5"/>
            <w:vAlign w:val="center"/>
          </w:tcPr>
          <w:p w:rsidR="00A50852" w:rsidRPr="008B5E59" w:rsidRDefault="00A50852" w:rsidP="00C9721A">
            <w:pPr>
              <w:spacing w:line="320" w:lineRule="exact"/>
              <w:rPr>
                <w:rFonts w:ascii="標楷體" w:eastAsia="標楷體" w:hAnsi="標楷體"/>
              </w:rPr>
            </w:pPr>
            <w:r w:rsidRPr="008B5E59">
              <w:rPr>
                <w:rFonts w:ascii="標楷體" w:eastAsia="標楷體" w:hAnsi="標楷體" w:hint="eastAsia"/>
              </w:rPr>
              <w:t>課(科)長</w:t>
            </w:r>
          </w:p>
        </w:tc>
        <w:tc>
          <w:tcPr>
            <w:tcW w:w="2877" w:type="dxa"/>
            <w:gridSpan w:val="3"/>
            <w:vAlign w:val="center"/>
          </w:tcPr>
          <w:p w:rsidR="00A50852" w:rsidRPr="008B5E59" w:rsidRDefault="00A50852" w:rsidP="00C9721A">
            <w:pPr>
              <w:spacing w:line="320" w:lineRule="exact"/>
              <w:rPr>
                <w:rFonts w:ascii="標楷體" w:eastAsia="標楷體" w:hAnsi="標楷體"/>
              </w:rPr>
            </w:pPr>
            <w:r w:rsidRPr="008B5E59">
              <w:rPr>
                <w:rFonts w:ascii="標楷體" w:eastAsia="標楷體" w:hAnsi="標楷體" w:hint="eastAsia"/>
              </w:rPr>
              <w:t>單位主管</w:t>
            </w:r>
          </w:p>
        </w:tc>
      </w:tr>
    </w:tbl>
    <w:p w:rsidR="00A50852" w:rsidRPr="00A50852" w:rsidRDefault="00A50852" w:rsidP="00A50852">
      <w:pPr>
        <w:spacing w:line="560" w:lineRule="exact"/>
        <w:ind w:left="634" w:hangingChars="198" w:hanging="634"/>
        <w:jc w:val="both"/>
        <w:rPr>
          <w:rFonts w:ascii="標楷體" w:eastAsia="標楷體" w:hAnsi="標楷體"/>
          <w:b/>
          <w:sz w:val="32"/>
          <w:szCs w:val="32"/>
        </w:rPr>
      </w:pPr>
    </w:p>
    <w:sectPr w:rsidR="00A50852" w:rsidRPr="00A50852" w:rsidSect="00204216">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D4" w:rsidRDefault="00CA60D4" w:rsidP="002C335E">
      <w:r>
        <w:separator/>
      </w:r>
    </w:p>
  </w:endnote>
  <w:endnote w:type="continuationSeparator" w:id="0">
    <w:p w:rsidR="00CA60D4" w:rsidRDefault="00CA60D4" w:rsidP="002C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D4" w:rsidRDefault="00CA60D4" w:rsidP="002C335E">
      <w:r>
        <w:separator/>
      </w:r>
    </w:p>
  </w:footnote>
  <w:footnote w:type="continuationSeparator" w:id="0">
    <w:p w:rsidR="00CA60D4" w:rsidRDefault="00CA60D4" w:rsidP="002C3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67EBD"/>
    <w:multiLevelType w:val="hybridMultilevel"/>
    <w:tmpl w:val="13E6E43C"/>
    <w:lvl w:ilvl="0" w:tplc="7318B958">
      <w:start w:val="1"/>
      <w:numFmt w:val="bullet"/>
      <w:lvlText w:val="□"/>
      <w:lvlJc w:val="left"/>
      <w:pPr>
        <w:tabs>
          <w:tab w:val="num" w:pos="941"/>
        </w:tabs>
        <w:ind w:left="941" w:hanging="480"/>
      </w:pPr>
      <w:rPr>
        <w:rFonts w:ascii="新細明體" w:eastAsia="新細明體" w:hAnsi="新細明體" w:hint="eastAsia"/>
        <w:color w:val="auto"/>
        <w:sz w:val="24"/>
        <w:szCs w:val="24"/>
        <w:lang w:val="en-US"/>
      </w:rPr>
    </w:lvl>
    <w:lvl w:ilvl="1" w:tplc="04090019" w:tentative="1">
      <w:start w:val="1"/>
      <w:numFmt w:val="ideographTraditional"/>
      <w:lvlText w:val="%2、"/>
      <w:lvlJc w:val="left"/>
      <w:pPr>
        <w:tabs>
          <w:tab w:val="num" w:pos="1421"/>
        </w:tabs>
        <w:ind w:left="1421" w:hanging="480"/>
      </w:pPr>
    </w:lvl>
    <w:lvl w:ilvl="2" w:tplc="0409001B" w:tentative="1">
      <w:start w:val="1"/>
      <w:numFmt w:val="lowerRoman"/>
      <w:lvlText w:val="%3."/>
      <w:lvlJc w:val="right"/>
      <w:pPr>
        <w:tabs>
          <w:tab w:val="num" w:pos="1901"/>
        </w:tabs>
        <w:ind w:left="1901" w:hanging="480"/>
      </w:pPr>
    </w:lvl>
    <w:lvl w:ilvl="3" w:tplc="0409000F" w:tentative="1">
      <w:start w:val="1"/>
      <w:numFmt w:val="decimal"/>
      <w:lvlText w:val="%4."/>
      <w:lvlJc w:val="left"/>
      <w:pPr>
        <w:tabs>
          <w:tab w:val="num" w:pos="2381"/>
        </w:tabs>
        <w:ind w:left="2381" w:hanging="480"/>
      </w:pPr>
    </w:lvl>
    <w:lvl w:ilvl="4" w:tplc="04090019" w:tentative="1">
      <w:start w:val="1"/>
      <w:numFmt w:val="ideographTraditional"/>
      <w:lvlText w:val="%5、"/>
      <w:lvlJc w:val="left"/>
      <w:pPr>
        <w:tabs>
          <w:tab w:val="num" w:pos="2861"/>
        </w:tabs>
        <w:ind w:left="2861" w:hanging="480"/>
      </w:pPr>
    </w:lvl>
    <w:lvl w:ilvl="5" w:tplc="0409001B" w:tentative="1">
      <w:start w:val="1"/>
      <w:numFmt w:val="lowerRoman"/>
      <w:lvlText w:val="%6."/>
      <w:lvlJc w:val="right"/>
      <w:pPr>
        <w:tabs>
          <w:tab w:val="num" w:pos="3341"/>
        </w:tabs>
        <w:ind w:left="3341" w:hanging="480"/>
      </w:pPr>
    </w:lvl>
    <w:lvl w:ilvl="6" w:tplc="0409000F" w:tentative="1">
      <w:start w:val="1"/>
      <w:numFmt w:val="decimal"/>
      <w:lvlText w:val="%7."/>
      <w:lvlJc w:val="left"/>
      <w:pPr>
        <w:tabs>
          <w:tab w:val="num" w:pos="3821"/>
        </w:tabs>
        <w:ind w:left="3821" w:hanging="480"/>
      </w:pPr>
    </w:lvl>
    <w:lvl w:ilvl="7" w:tplc="04090019" w:tentative="1">
      <w:start w:val="1"/>
      <w:numFmt w:val="ideographTraditional"/>
      <w:lvlText w:val="%8、"/>
      <w:lvlJc w:val="left"/>
      <w:pPr>
        <w:tabs>
          <w:tab w:val="num" w:pos="4301"/>
        </w:tabs>
        <w:ind w:left="4301" w:hanging="480"/>
      </w:pPr>
    </w:lvl>
    <w:lvl w:ilvl="8" w:tplc="0409001B" w:tentative="1">
      <w:start w:val="1"/>
      <w:numFmt w:val="lowerRoman"/>
      <w:lvlText w:val="%9."/>
      <w:lvlJc w:val="right"/>
      <w:pPr>
        <w:tabs>
          <w:tab w:val="num" w:pos="4781"/>
        </w:tabs>
        <w:ind w:left="478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16"/>
    <w:rsid w:val="00027EAD"/>
    <w:rsid w:val="0007797A"/>
    <w:rsid w:val="00104495"/>
    <w:rsid w:val="0012495D"/>
    <w:rsid w:val="00134ADE"/>
    <w:rsid w:val="001A2F6B"/>
    <w:rsid w:val="001D2EC1"/>
    <w:rsid w:val="00204216"/>
    <w:rsid w:val="0025334C"/>
    <w:rsid w:val="002952E7"/>
    <w:rsid w:val="00297049"/>
    <w:rsid w:val="002C335E"/>
    <w:rsid w:val="0038492F"/>
    <w:rsid w:val="004E58ED"/>
    <w:rsid w:val="00585B3D"/>
    <w:rsid w:val="00615EB9"/>
    <w:rsid w:val="00696B33"/>
    <w:rsid w:val="00715E22"/>
    <w:rsid w:val="00747267"/>
    <w:rsid w:val="00774C2A"/>
    <w:rsid w:val="007C7B99"/>
    <w:rsid w:val="009572F2"/>
    <w:rsid w:val="00987CF6"/>
    <w:rsid w:val="00987EB4"/>
    <w:rsid w:val="00992C5F"/>
    <w:rsid w:val="009931B1"/>
    <w:rsid w:val="00A50852"/>
    <w:rsid w:val="00AC7E01"/>
    <w:rsid w:val="00AF1F37"/>
    <w:rsid w:val="00B675E4"/>
    <w:rsid w:val="00C122B8"/>
    <w:rsid w:val="00C47266"/>
    <w:rsid w:val="00CA60D4"/>
    <w:rsid w:val="00CC72E3"/>
    <w:rsid w:val="00CE190C"/>
    <w:rsid w:val="00D25C8A"/>
    <w:rsid w:val="00D402C9"/>
    <w:rsid w:val="00D7402E"/>
    <w:rsid w:val="00D852F8"/>
    <w:rsid w:val="00E5002D"/>
    <w:rsid w:val="00EC4CDF"/>
    <w:rsid w:val="00FE4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35E"/>
    <w:pPr>
      <w:tabs>
        <w:tab w:val="center" w:pos="4153"/>
        <w:tab w:val="right" w:pos="8306"/>
      </w:tabs>
      <w:snapToGrid w:val="0"/>
    </w:pPr>
    <w:rPr>
      <w:sz w:val="20"/>
      <w:szCs w:val="20"/>
    </w:rPr>
  </w:style>
  <w:style w:type="character" w:customStyle="1" w:styleId="a4">
    <w:name w:val="頁首 字元"/>
    <w:basedOn w:val="a0"/>
    <w:link w:val="a3"/>
    <w:uiPriority w:val="99"/>
    <w:rsid w:val="002C335E"/>
    <w:rPr>
      <w:sz w:val="20"/>
      <w:szCs w:val="20"/>
    </w:rPr>
  </w:style>
  <w:style w:type="paragraph" w:styleId="a5">
    <w:name w:val="footer"/>
    <w:basedOn w:val="a"/>
    <w:link w:val="a6"/>
    <w:uiPriority w:val="99"/>
    <w:unhideWhenUsed/>
    <w:rsid w:val="002C335E"/>
    <w:pPr>
      <w:tabs>
        <w:tab w:val="center" w:pos="4153"/>
        <w:tab w:val="right" w:pos="8306"/>
      </w:tabs>
      <w:snapToGrid w:val="0"/>
    </w:pPr>
    <w:rPr>
      <w:sz w:val="20"/>
      <w:szCs w:val="20"/>
    </w:rPr>
  </w:style>
  <w:style w:type="character" w:customStyle="1" w:styleId="a6">
    <w:name w:val="頁尾 字元"/>
    <w:basedOn w:val="a0"/>
    <w:link w:val="a5"/>
    <w:uiPriority w:val="99"/>
    <w:rsid w:val="002C335E"/>
    <w:rPr>
      <w:sz w:val="20"/>
      <w:szCs w:val="20"/>
    </w:rPr>
  </w:style>
  <w:style w:type="paragraph" w:styleId="Web">
    <w:name w:val="Normal (Web)"/>
    <w:basedOn w:val="a"/>
    <w:rsid w:val="00A50852"/>
    <w:pPr>
      <w:widowControl/>
      <w:spacing w:before="100" w:beforeAutospacing="1" w:after="100" w:afterAutospacing="1"/>
    </w:pPr>
    <w:rPr>
      <w:rFonts w:ascii="新細明體" w:eastAsia="新細明體" w:hAnsi="Times New Roman" w:cs="Times New Roman"/>
      <w:color w:val="0000FF"/>
      <w:kern w:val="0"/>
      <w:szCs w:val="24"/>
    </w:rPr>
  </w:style>
  <w:style w:type="paragraph" w:styleId="a7">
    <w:name w:val="Balloon Text"/>
    <w:basedOn w:val="a"/>
    <w:link w:val="a8"/>
    <w:uiPriority w:val="99"/>
    <w:semiHidden/>
    <w:unhideWhenUsed/>
    <w:rsid w:val="00D402C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02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35E"/>
    <w:pPr>
      <w:tabs>
        <w:tab w:val="center" w:pos="4153"/>
        <w:tab w:val="right" w:pos="8306"/>
      </w:tabs>
      <w:snapToGrid w:val="0"/>
    </w:pPr>
    <w:rPr>
      <w:sz w:val="20"/>
      <w:szCs w:val="20"/>
    </w:rPr>
  </w:style>
  <w:style w:type="character" w:customStyle="1" w:styleId="a4">
    <w:name w:val="頁首 字元"/>
    <w:basedOn w:val="a0"/>
    <w:link w:val="a3"/>
    <w:uiPriority w:val="99"/>
    <w:rsid w:val="002C335E"/>
    <w:rPr>
      <w:sz w:val="20"/>
      <w:szCs w:val="20"/>
    </w:rPr>
  </w:style>
  <w:style w:type="paragraph" w:styleId="a5">
    <w:name w:val="footer"/>
    <w:basedOn w:val="a"/>
    <w:link w:val="a6"/>
    <w:uiPriority w:val="99"/>
    <w:unhideWhenUsed/>
    <w:rsid w:val="002C335E"/>
    <w:pPr>
      <w:tabs>
        <w:tab w:val="center" w:pos="4153"/>
        <w:tab w:val="right" w:pos="8306"/>
      </w:tabs>
      <w:snapToGrid w:val="0"/>
    </w:pPr>
    <w:rPr>
      <w:sz w:val="20"/>
      <w:szCs w:val="20"/>
    </w:rPr>
  </w:style>
  <w:style w:type="character" w:customStyle="1" w:styleId="a6">
    <w:name w:val="頁尾 字元"/>
    <w:basedOn w:val="a0"/>
    <w:link w:val="a5"/>
    <w:uiPriority w:val="99"/>
    <w:rsid w:val="002C335E"/>
    <w:rPr>
      <w:sz w:val="20"/>
      <w:szCs w:val="20"/>
    </w:rPr>
  </w:style>
  <w:style w:type="paragraph" w:styleId="Web">
    <w:name w:val="Normal (Web)"/>
    <w:basedOn w:val="a"/>
    <w:rsid w:val="00A50852"/>
    <w:pPr>
      <w:widowControl/>
      <w:spacing w:before="100" w:beforeAutospacing="1" w:after="100" w:afterAutospacing="1"/>
    </w:pPr>
    <w:rPr>
      <w:rFonts w:ascii="新細明體" w:eastAsia="新細明體" w:hAnsi="Times New Roman" w:cs="Times New Roman"/>
      <w:color w:val="0000FF"/>
      <w:kern w:val="0"/>
      <w:szCs w:val="24"/>
    </w:rPr>
  </w:style>
  <w:style w:type="paragraph" w:styleId="a7">
    <w:name w:val="Balloon Text"/>
    <w:basedOn w:val="a"/>
    <w:link w:val="a8"/>
    <w:uiPriority w:val="99"/>
    <w:semiHidden/>
    <w:unhideWhenUsed/>
    <w:rsid w:val="00D402C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0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葉名容</dc:creator>
  <cp:lastModifiedBy>葉名容</cp:lastModifiedBy>
  <cp:revision>3</cp:revision>
  <cp:lastPrinted>2018-03-29T11:26:00Z</cp:lastPrinted>
  <dcterms:created xsi:type="dcterms:W3CDTF">2018-04-11T02:26:00Z</dcterms:created>
  <dcterms:modified xsi:type="dcterms:W3CDTF">2018-04-11T02:29:00Z</dcterms:modified>
</cp:coreProperties>
</file>